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100" w:firstLine="0"/>
        <w:jc w:val="center"/>
        <w:rPr>
          <w:b w:val="1"/>
          <w:sz w:val="28"/>
          <w:szCs w:val="28"/>
        </w:rPr>
      </w:pPr>
      <w:r w:rsidDel="00000000" w:rsidR="00000000" w:rsidRPr="00000000">
        <w:rPr>
          <w:b w:val="1"/>
          <w:color w:val="252525"/>
          <w:sz w:val="28"/>
          <w:szCs w:val="28"/>
          <w:rtl w:val="0"/>
        </w:rPr>
        <w:t xml:space="preserve">Statement Regarding </w:t>
      </w:r>
      <w:r w:rsidDel="00000000" w:rsidR="00000000" w:rsidRPr="00000000">
        <w:rPr>
          <w:rtl w:val="0"/>
        </w:rPr>
      </w:r>
    </w:p>
    <w:p w:rsidR="00000000" w:rsidDel="00000000" w:rsidP="00000000" w:rsidRDefault="00000000" w:rsidRPr="00000000" w14:paraId="00000002">
      <w:pPr>
        <w:widowControl w:val="0"/>
        <w:spacing w:after="0" w:line="240" w:lineRule="auto"/>
        <w:ind w:left="100" w:firstLine="0"/>
        <w:jc w:val="center"/>
        <w:rPr>
          <w:b w:val="1"/>
          <w:sz w:val="28"/>
          <w:szCs w:val="28"/>
        </w:rPr>
      </w:pPr>
      <w:r w:rsidDel="00000000" w:rsidR="00000000" w:rsidRPr="00000000">
        <w:rPr>
          <w:b w:val="1"/>
          <w:sz w:val="28"/>
          <w:szCs w:val="28"/>
          <w:rtl w:val="0"/>
        </w:rPr>
        <w:t xml:space="preserve">Virginia Private Colleges Benefits Consortium, Inc. </w:t>
      </w:r>
    </w:p>
    <w:p w:rsidR="00000000" w:rsidDel="00000000" w:rsidP="00000000" w:rsidRDefault="00000000" w:rsidRPr="00000000" w14:paraId="00000003">
      <w:pPr>
        <w:widowControl w:val="0"/>
        <w:spacing w:after="0" w:line="240" w:lineRule="auto"/>
        <w:ind w:left="100" w:firstLine="0"/>
        <w:jc w:val="center"/>
        <w:rPr>
          <w:b w:val="1"/>
          <w:color w:val="000000"/>
          <w:sz w:val="28"/>
          <w:szCs w:val="28"/>
        </w:rPr>
      </w:pPr>
      <w:r w:rsidDel="00000000" w:rsidR="00000000" w:rsidRPr="00000000">
        <w:rPr>
          <w:b w:val="1"/>
          <w:sz w:val="28"/>
          <w:szCs w:val="28"/>
          <w:rtl w:val="0"/>
        </w:rPr>
        <w:t xml:space="preserve">Health Plan </w:t>
      </w:r>
      <w:r w:rsidDel="00000000" w:rsidR="00000000" w:rsidRPr="00000000">
        <w:rPr>
          <w:b w:val="1"/>
          <w:color w:val="000000"/>
          <w:sz w:val="28"/>
          <w:szCs w:val="28"/>
          <w:rtl w:val="0"/>
        </w:rPr>
        <w:t xml:space="preserve">Electronic Disclosures</w:t>
      </w:r>
    </w:p>
    <w:p w:rsidR="00000000" w:rsidDel="00000000" w:rsidP="00000000" w:rsidRDefault="00000000" w:rsidRPr="00000000" w14:paraId="00000004">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Individuals entitled to receive benefits under the </w:t>
      </w:r>
      <w:r w:rsidDel="00000000" w:rsidR="00000000" w:rsidRPr="00000000">
        <w:rPr>
          <w:sz w:val="24"/>
          <w:szCs w:val="24"/>
          <w:rtl w:val="0"/>
        </w:rPr>
        <w:t xml:space="preserve">Virginia Private Colleges Benefits Consortium, Inc. Health Plan</w:t>
      </w:r>
      <w:r w:rsidDel="00000000" w:rsidR="00000000" w:rsidRPr="00000000">
        <w:rPr>
          <w:color w:val="252525"/>
          <w:sz w:val="24"/>
          <w:szCs w:val="24"/>
          <w:rtl w:val="0"/>
        </w:rPr>
        <w:t xml:space="preserve"> (the Plan) are also entitled to be furnished with certain documents required by ERISA.  The Plan intends to provide the following documents to you by electronic delivery (as described below):</w:t>
      </w:r>
    </w:p>
    <w:p w:rsidR="00000000" w:rsidDel="00000000" w:rsidP="00000000" w:rsidRDefault="00000000" w:rsidRPr="00000000" w14:paraId="00000006">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7">
      <w:pPr>
        <w:widowControl w:val="0"/>
        <w:numPr>
          <w:ilvl w:val="0"/>
          <w:numId w:val="1"/>
        </w:numPr>
        <w:spacing w:after="0" w:line="240" w:lineRule="auto"/>
        <w:ind w:left="720" w:hanging="360"/>
        <w:jc w:val="both"/>
        <w:rPr>
          <w:color w:val="252525"/>
          <w:sz w:val="24"/>
          <w:szCs w:val="24"/>
        </w:rPr>
      </w:pPr>
      <w:r w:rsidDel="00000000" w:rsidR="00000000" w:rsidRPr="00000000">
        <w:rPr>
          <w:color w:val="252525"/>
          <w:sz w:val="24"/>
          <w:szCs w:val="24"/>
          <w:rtl w:val="0"/>
        </w:rPr>
        <w:t xml:space="preserve">The Plan Document and Summary Plan Description;</w:t>
      </w:r>
    </w:p>
    <w:p w:rsidR="00000000" w:rsidDel="00000000" w:rsidP="00000000" w:rsidRDefault="00000000" w:rsidRPr="00000000" w14:paraId="00000008">
      <w:pPr>
        <w:widowControl w:val="0"/>
        <w:numPr>
          <w:ilvl w:val="0"/>
          <w:numId w:val="2"/>
        </w:numPr>
        <w:spacing w:after="0" w:line="240" w:lineRule="auto"/>
        <w:ind w:left="720" w:hanging="360"/>
        <w:jc w:val="both"/>
        <w:rPr>
          <w:color w:val="252525"/>
          <w:sz w:val="24"/>
          <w:szCs w:val="24"/>
        </w:rPr>
      </w:pPr>
      <w:r w:rsidDel="00000000" w:rsidR="00000000" w:rsidRPr="00000000">
        <w:rPr>
          <w:color w:val="252525"/>
          <w:sz w:val="24"/>
          <w:szCs w:val="24"/>
          <w:rtl w:val="0"/>
        </w:rPr>
        <w:t xml:space="preserve">Any required Summaries of Material Modifications (SMMs);</w:t>
      </w:r>
    </w:p>
    <w:p w:rsidR="00000000" w:rsidDel="00000000" w:rsidP="00000000" w:rsidRDefault="00000000" w:rsidRPr="00000000" w14:paraId="00000009">
      <w:pPr>
        <w:widowControl w:val="0"/>
        <w:numPr>
          <w:ilvl w:val="0"/>
          <w:numId w:val="3"/>
        </w:numPr>
        <w:spacing w:after="0" w:line="240" w:lineRule="auto"/>
        <w:ind w:left="720" w:hanging="360"/>
        <w:jc w:val="both"/>
        <w:rPr>
          <w:color w:val="252525"/>
          <w:sz w:val="24"/>
          <w:szCs w:val="24"/>
        </w:rPr>
      </w:pPr>
      <w:r w:rsidDel="00000000" w:rsidR="00000000" w:rsidRPr="00000000">
        <w:rPr>
          <w:color w:val="252525"/>
          <w:sz w:val="24"/>
          <w:szCs w:val="24"/>
          <w:rtl w:val="0"/>
        </w:rPr>
        <w:t xml:space="preserve">The Summary Annual Report (SAR); </w:t>
      </w:r>
    </w:p>
    <w:p w:rsidR="00000000" w:rsidDel="00000000" w:rsidP="00000000" w:rsidRDefault="00000000" w:rsidRPr="00000000" w14:paraId="0000000A">
      <w:pPr>
        <w:widowControl w:val="0"/>
        <w:numPr>
          <w:ilvl w:val="0"/>
          <w:numId w:val="3"/>
        </w:numPr>
        <w:spacing w:after="0" w:line="240" w:lineRule="auto"/>
        <w:ind w:left="720" w:hanging="360"/>
        <w:jc w:val="both"/>
        <w:rPr>
          <w:color w:val="252525"/>
          <w:sz w:val="24"/>
          <w:szCs w:val="24"/>
        </w:rPr>
      </w:pPr>
      <w:r w:rsidDel="00000000" w:rsidR="00000000" w:rsidRPr="00000000">
        <w:rPr>
          <w:color w:val="252525"/>
          <w:sz w:val="24"/>
          <w:szCs w:val="24"/>
          <w:rtl w:val="0"/>
        </w:rPr>
        <w:t xml:space="preserve">A Notice of Privacy Practices; and</w:t>
      </w:r>
    </w:p>
    <w:p w:rsidR="00000000" w:rsidDel="00000000" w:rsidP="00000000" w:rsidRDefault="00000000" w:rsidRPr="00000000" w14:paraId="0000000B">
      <w:pPr>
        <w:widowControl w:val="0"/>
        <w:numPr>
          <w:ilvl w:val="0"/>
          <w:numId w:val="4"/>
        </w:numPr>
        <w:spacing w:after="0" w:line="240" w:lineRule="auto"/>
        <w:ind w:left="720" w:hanging="360"/>
        <w:jc w:val="both"/>
        <w:rPr>
          <w:color w:val="252525"/>
          <w:sz w:val="24"/>
          <w:szCs w:val="24"/>
        </w:rPr>
      </w:pPr>
      <w:r w:rsidDel="00000000" w:rsidR="00000000" w:rsidRPr="00000000">
        <w:rPr>
          <w:color w:val="252525"/>
          <w:sz w:val="24"/>
          <w:szCs w:val="24"/>
          <w:rtl w:val="0"/>
        </w:rPr>
        <w:t xml:space="preserve">Any documents required to be furnished under ERISA § 104(b)(4) on request by a participant or beneficiary under the Plan or made available under ERISA § 104(b)(2).</w:t>
      </w:r>
    </w:p>
    <w:p w:rsidR="00000000" w:rsidDel="00000000" w:rsidP="00000000" w:rsidRDefault="00000000" w:rsidRPr="00000000" w14:paraId="0000000C">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left="100" w:firstLine="0"/>
        <w:jc w:val="both"/>
        <w:rPr>
          <w:color w:val="252525"/>
          <w:sz w:val="24"/>
          <w:szCs w:val="24"/>
        </w:rPr>
      </w:pPr>
      <w:r w:rsidDel="00000000" w:rsidR="00000000" w:rsidRPr="00000000">
        <w:rPr>
          <w:b w:val="1"/>
          <w:color w:val="252525"/>
          <w:sz w:val="24"/>
          <w:szCs w:val="24"/>
          <w:rtl w:val="0"/>
        </w:rPr>
        <w:t xml:space="preserve">Electronic Delivery Method to Be Used:</w:t>
      </w:r>
      <w:r w:rsidDel="00000000" w:rsidR="00000000" w:rsidRPr="00000000">
        <w:rPr>
          <w:color w:val="252525"/>
          <w:sz w:val="24"/>
          <w:szCs w:val="24"/>
          <w:rtl w:val="0"/>
        </w:rPr>
        <w:t xml:space="preserve"> These ERISA-required documents will be furnished to you in each case as an attachment to an e-mail sent to the e-mail address you specify to us. The attachment will be in either Microsoft Word or Adobe Acrobat. To access the e-mail and attached document, you must have (1) a computer with internet access; (2) a program installed on that computer allowing you to send and receive e-mails (such as Internet Explorer or Firefox); and (3) the application program Microsoft Word for Windows 97 or higher or Adobe Acrobat installed on your computer allowing you to open and read the attached document.  To retain a copy of the e-mail and attached document for future reference, you must either (1) be able to print a copy on a printer attached to the computer; or (2) save a copy in electronic form onto a backup system external to your computer's hard drive (e.g., on a thumb drive).</w:t>
      </w:r>
    </w:p>
    <w:p w:rsidR="00000000" w:rsidDel="00000000" w:rsidP="00000000" w:rsidRDefault="00000000" w:rsidRPr="00000000" w14:paraId="0000000E">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If any of these requirements change in a way that creates a material risk that you will no longer be able to access and retain electronically transmitted documents, you will be furnished with notice and required to provide another consent for receiving documents electronically.</w:t>
      </w:r>
    </w:p>
    <w:p w:rsidR="00000000" w:rsidDel="00000000" w:rsidP="00000000" w:rsidRDefault="00000000" w:rsidRPr="00000000" w14:paraId="00000010">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left="100" w:firstLine="0"/>
        <w:jc w:val="both"/>
        <w:rPr>
          <w:color w:val="252525"/>
          <w:sz w:val="24"/>
          <w:szCs w:val="24"/>
        </w:rPr>
      </w:pPr>
      <w:r w:rsidDel="00000000" w:rsidR="00000000" w:rsidRPr="00000000">
        <w:rPr>
          <w:b w:val="1"/>
          <w:color w:val="252525"/>
          <w:sz w:val="24"/>
          <w:szCs w:val="24"/>
          <w:rtl w:val="0"/>
        </w:rPr>
        <w:t xml:space="preserve">What You Must Do:</w:t>
      </w:r>
      <w:r w:rsidDel="00000000" w:rsidR="00000000" w:rsidRPr="00000000">
        <w:rPr>
          <w:color w:val="252525"/>
          <w:sz w:val="24"/>
          <w:szCs w:val="24"/>
          <w:rtl w:val="0"/>
        </w:rPr>
        <w:t xml:space="preserve"> To receive documents electronically, you must do the following:</w:t>
      </w:r>
    </w:p>
    <w:p w:rsidR="00000000" w:rsidDel="00000000" w:rsidP="00000000" w:rsidRDefault="00000000" w:rsidRPr="00000000" w14:paraId="00000012">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3">
      <w:pPr>
        <w:numPr>
          <w:ilvl w:val="0"/>
          <w:numId w:val="5"/>
        </w:numPr>
        <w:spacing w:after="0" w:line="240" w:lineRule="auto"/>
        <w:ind w:left="720" w:right="720" w:hanging="360"/>
        <w:jc w:val="both"/>
        <w:rPr>
          <w:sz w:val="24"/>
          <w:szCs w:val="24"/>
        </w:rPr>
      </w:pPr>
      <w:r w:rsidDel="00000000" w:rsidR="00000000" w:rsidRPr="00000000">
        <w:rPr>
          <w:sz w:val="24"/>
          <w:szCs w:val="24"/>
          <w:rtl w:val="0"/>
        </w:rPr>
        <w:t xml:space="preserve">Complete and return the following Consent to Receive Virginia Private Colleges Benefits Consortium, Inc. Health Plan Disclosures Electronically by sending an e-mail message to</w:t>
      </w:r>
      <w:r w:rsidDel="00000000" w:rsidR="00000000" w:rsidRPr="00000000">
        <w:rPr>
          <w:rtl w:val="0"/>
        </w:rPr>
        <w:t xml:space="preserve">humanresources@lynchburg.edu</w:t>
      </w:r>
      <w:r w:rsidDel="00000000" w:rsidR="00000000" w:rsidRPr="00000000">
        <w:rPr>
          <w:sz w:val="24"/>
          <w:szCs w:val="24"/>
          <w:rtl w:val="0"/>
        </w:rPr>
        <w:t xml:space="preserve">  </w:t>
      </w:r>
      <w:r w:rsidDel="00000000" w:rsidR="00000000" w:rsidRPr="00000000">
        <w:rPr>
          <w:sz w:val="24"/>
          <w:szCs w:val="24"/>
          <w:rtl w:val="0"/>
        </w:rPr>
        <w:t xml:space="preserve"> that indicates in the subject line: </w:t>
      </w:r>
      <w:r w:rsidDel="00000000" w:rsidR="00000000" w:rsidRPr="00000000">
        <w:rPr>
          <w:b w:val="1"/>
          <w:sz w:val="24"/>
          <w:szCs w:val="24"/>
          <w:rtl w:val="0"/>
        </w:rPr>
        <w:t xml:space="preserve">Consent for Electronic Disclosure</w:t>
      </w:r>
      <w:r w:rsidDel="00000000" w:rsidR="00000000" w:rsidRPr="00000000">
        <w:rPr>
          <w:sz w:val="24"/>
          <w:szCs w:val="24"/>
          <w:rtl w:val="0"/>
        </w:rPr>
        <w:t xml:space="preserve"> and includes in the body the complete text of the below Consent to Receive Virginia Private Colleges Benefits Consortium, Inc. Health Plan</w:t>
      </w:r>
      <w:r w:rsidDel="00000000" w:rsidR="00000000" w:rsidRPr="00000000">
        <w:rPr>
          <w:sz w:val="28"/>
          <w:szCs w:val="28"/>
          <w:rtl w:val="0"/>
        </w:rPr>
        <w:t xml:space="preserve"> </w:t>
      </w:r>
      <w:r w:rsidDel="00000000" w:rsidR="00000000" w:rsidRPr="00000000">
        <w:rPr>
          <w:sz w:val="24"/>
          <w:szCs w:val="24"/>
          <w:rtl w:val="0"/>
        </w:rPr>
        <w:t xml:space="preserve">Disclosures Electronically.  You may withdraw this consent at any time by notifying the</w:t>
      </w:r>
      <w:r w:rsidDel="00000000" w:rsidR="00000000" w:rsidRPr="00000000">
        <w:rPr>
          <w:color w:val="ff0000"/>
          <w:sz w:val="24"/>
          <w:szCs w:val="24"/>
          <w:rtl w:val="0"/>
        </w:rPr>
        <w:t xml:space="preserve"> </w:t>
      </w:r>
      <w:r w:rsidDel="00000000" w:rsidR="00000000" w:rsidRPr="00000000">
        <w:rPr>
          <w:sz w:val="24"/>
          <w:szCs w:val="24"/>
          <w:rtl w:val="0"/>
        </w:rPr>
        <w:t xml:space="preserve">Human Resources Department by sending an e-mail message to</w:t>
      </w:r>
      <w:r w:rsidDel="00000000" w:rsidR="00000000" w:rsidRPr="00000000">
        <w:rPr>
          <w:color w:val="ff0000"/>
          <w:sz w:val="24"/>
          <w:szCs w:val="24"/>
          <w:rtl w:val="0"/>
        </w:rPr>
        <w:t xml:space="preserve"> </w:t>
      </w:r>
      <w:hyperlink r:id="rId7">
        <w:r w:rsidDel="00000000" w:rsidR="00000000" w:rsidRPr="00000000">
          <w:rPr>
            <w:rFonts w:ascii="Arial" w:cs="Arial" w:eastAsia="Arial" w:hAnsi="Arial"/>
            <w:b w:val="1"/>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sz w:val="24"/>
          <w:szCs w:val="24"/>
          <w:rtl w:val="0"/>
        </w:rPr>
        <w:t xml:space="preserve">that indicates in the subject line: </w:t>
      </w:r>
      <w:r w:rsidDel="00000000" w:rsidR="00000000" w:rsidRPr="00000000">
        <w:rPr>
          <w:b w:val="1"/>
          <w:sz w:val="24"/>
          <w:szCs w:val="24"/>
          <w:rtl w:val="0"/>
        </w:rPr>
        <w:t xml:space="preserve">Consent Withdrawn for Electronic Disclosure</w:t>
      </w:r>
      <w:r w:rsidDel="00000000" w:rsidR="00000000" w:rsidRPr="00000000">
        <w:rPr>
          <w:sz w:val="24"/>
          <w:szCs w:val="24"/>
          <w:rtl w:val="0"/>
        </w:rPr>
        <w:t xml:space="preserve"> and includes in the body your full name, address, and phone number.</w:t>
      </w:r>
    </w:p>
    <w:p w:rsidR="00000000" w:rsidDel="00000000" w:rsidP="00000000" w:rsidRDefault="00000000" w:rsidRPr="00000000" w14:paraId="00000014">
      <w:pPr>
        <w:spacing w:after="0" w:line="240" w:lineRule="auto"/>
        <w:ind w:left="720" w:right="720" w:firstLine="0"/>
        <w:jc w:val="both"/>
        <w:rPr>
          <w:sz w:val="24"/>
          <w:szCs w:val="24"/>
        </w:rPr>
      </w:pPr>
      <w:r w:rsidDel="00000000" w:rsidR="00000000" w:rsidRPr="00000000">
        <w:rPr>
          <w:rtl w:val="0"/>
        </w:rPr>
      </w:r>
    </w:p>
    <w:p w:rsidR="00000000" w:rsidDel="00000000" w:rsidP="00000000" w:rsidRDefault="00000000" w:rsidRPr="00000000" w14:paraId="00000015">
      <w:pPr>
        <w:numPr>
          <w:ilvl w:val="0"/>
          <w:numId w:val="5"/>
        </w:numPr>
        <w:spacing w:after="0" w:line="240" w:lineRule="auto"/>
        <w:ind w:left="720" w:right="720" w:hanging="360"/>
        <w:jc w:val="both"/>
        <w:rPr>
          <w:sz w:val="24"/>
          <w:szCs w:val="24"/>
        </w:rPr>
      </w:pPr>
      <w:r w:rsidDel="00000000" w:rsidR="00000000" w:rsidRPr="00000000">
        <w:rPr>
          <w:sz w:val="24"/>
          <w:szCs w:val="24"/>
          <w:rtl w:val="0"/>
        </w:rPr>
        <w:t xml:space="preserve">Provide us with an e-mail address to which electronic documents should be sent.  To update your e-mail address, you must notify the Human Resources Department by sending an e-mail message to</w:t>
      </w:r>
      <w:hyperlink r:id="rId8">
        <w:r w:rsidDel="00000000" w:rsidR="00000000" w:rsidRPr="00000000">
          <w:rPr>
            <w:rFonts w:ascii="Arial" w:cs="Arial" w:eastAsia="Arial" w:hAnsi="Arial"/>
            <w:b w:val="1"/>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sz w:val="24"/>
          <w:szCs w:val="24"/>
          <w:rtl w:val="0"/>
        </w:rPr>
        <w:t xml:space="preserve"> that indicates in the subject line: </w:t>
      </w:r>
      <w:r w:rsidDel="00000000" w:rsidR="00000000" w:rsidRPr="00000000">
        <w:rPr>
          <w:b w:val="1"/>
          <w:sz w:val="24"/>
          <w:szCs w:val="24"/>
          <w:rtl w:val="0"/>
        </w:rPr>
        <w:t xml:space="preserve">Change in E-Mail Address for Electronic Disclosure</w:t>
      </w:r>
      <w:r w:rsidDel="00000000" w:rsidR="00000000" w:rsidRPr="00000000">
        <w:rPr>
          <w:sz w:val="24"/>
          <w:szCs w:val="24"/>
          <w:rtl w:val="0"/>
        </w:rPr>
        <w:t xml:space="preserve">.</w:t>
      </w:r>
    </w:p>
    <w:p w:rsidR="00000000" w:rsidDel="00000000" w:rsidP="00000000" w:rsidRDefault="00000000" w:rsidRPr="00000000" w14:paraId="00000016">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left="100" w:firstLine="0"/>
        <w:jc w:val="both"/>
        <w:rPr>
          <w:color w:val="252525"/>
          <w:sz w:val="24"/>
          <w:szCs w:val="24"/>
        </w:rPr>
      </w:pPr>
      <w:r w:rsidDel="00000000" w:rsidR="00000000" w:rsidRPr="00000000">
        <w:rPr>
          <w:b w:val="1"/>
          <w:color w:val="252525"/>
          <w:sz w:val="24"/>
          <w:szCs w:val="24"/>
          <w:rtl w:val="0"/>
        </w:rPr>
        <w:t xml:space="preserve">Your Right to a Paper Copy:</w:t>
      </w:r>
      <w:r w:rsidDel="00000000" w:rsidR="00000000" w:rsidRPr="00000000">
        <w:rPr>
          <w:color w:val="252525"/>
          <w:sz w:val="24"/>
          <w:szCs w:val="24"/>
          <w:rtl w:val="0"/>
        </w:rPr>
        <w:t xml:space="preserve"> You have a right to request and obtain at no charge a paper version of any electronically transmitted document.  To request a paper copy, please contact the Plan Administrator, Tim Klopfenstein, at 540-525-9693 or </w:t>
      </w:r>
      <w:hyperlink r:id="rId9">
        <w:r w:rsidDel="00000000" w:rsidR="00000000" w:rsidRPr="00000000">
          <w:rPr>
            <w:color w:val="0563c1"/>
            <w:sz w:val="24"/>
            <w:szCs w:val="24"/>
            <w:u w:val="single"/>
            <w:rtl w:val="0"/>
          </w:rPr>
          <w:t xml:space="preserve">tim@cicv.org</w:t>
        </w:r>
      </w:hyperlink>
      <w:r w:rsidDel="00000000" w:rsidR="00000000" w:rsidRPr="00000000">
        <w:rPr>
          <w:color w:val="252525"/>
          <w:sz w:val="24"/>
          <w:szCs w:val="24"/>
          <w:rtl w:val="0"/>
        </w:rPr>
        <w:t xml:space="preserve"> with your name and mailing address.</w:t>
      </w:r>
    </w:p>
    <w:p w:rsidR="00000000" w:rsidDel="00000000" w:rsidP="00000000" w:rsidRDefault="00000000" w:rsidRPr="00000000" w14:paraId="00000018">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100" w:firstLine="0"/>
        <w:jc w:val="center"/>
        <w:rPr>
          <w:b w:val="1"/>
          <w:sz w:val="28"/>
          <w:szCs w:val="28"/>
        </w:rPr>
      </w:pPr>
      <w:r w:rsidDel="00000000" w:rsidR="00000000" w:rsidRPr="00000000">
        <w:rPr>
          <w:b w:val="1"/>
          <w:color w:val="252525"/>
          <w:sz w:val="28"/>
          <w:szCs w:val="28"/>
          <w:rtl w:val="0"/>
        </w:rPr>
        <w:t xml:space="preserve">Consent to Receive </w:t>
      </w:r>
      <w:r w:rsidDel="00000000" w:rsidR="00000000" w:rsidRPr="00000000">
        <w:rPr>
          <w:b w:val="1"/>
          <w:sz w:val="28"/>
          <w:szCs w:val="28"/>
          <w:rtl w:val="0"/>
        </w:rPr>
        <w:t xml:space="preserve">Virginia Private Colleges Benefits Consortium, Inc. </w:t>
      </w:r>
    </w:p>
    <w:p w:rsidR="00000000" w:rsidDel="00000000" w:rsidP="00000000" w:rsidRDefault="00000000" w:rsidRPr="00000000" w14:paraId="0000001B">
      <w:pPr>
        <w:widowControl w:val="0"/>
        <w:spacing w:after="0" w:line="240" w:lineRule="auto"/>
        <w:ind w:left="100" w:firstLine="0"/>
        <w:jc w:val="center"/>
        <w:rPr>
          <w:b w:val="1"/>
          <w:color w:val="252525"/>
          <w:sz w:val="28"/>
          <w:szCs w:val="28"/>
        </w:rPr>
      </w:pPr>
      <w:r w:rsidDel="00000000" w:rsidR="00000000" w:rsidRPr="00000000">
        <w:rPr>
          <w:b w:val="1"/>
          <w:sz w:val="28"/>
          <w:szCs w:val="28"/>
          <w:rtl w:val="0"/>
        </w:rPr>
        <w:t xml:space="preserve">Health Plan</w:t>
      </w:r>
      <w:r w:rsidDel="00000000" w:rsidR="00000000" w:rsidRPr="00000000">
        <w:rPr>
          <w:b w:val="1"/>
          <w:color w:val="252525"/>
          <w:sz w:val="28"/>
          <w:szCs w:val="28"/>
          <w:rtl w:val="0"/>
        </w:rPr>
        <w:t xml:space="preserve"> Disclosures Electronically</w:t>
      </w:r>
    </w:p>
    <w:p w:rsidR="00000000" w:rsidDel="00000000" w:rsidP="00000000" w:rsidRDefault="00000000" w:rsidRPr="00000000" w14:paraId="0000001C">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 have read and received the Statement Regarding </w:t>
      </w:r>
      <w:r w:rsidDel="00000000" w:rsidR="00000000" w:rsidRPr="00000000">
        <w:rPr>
          <w:sz w:val="24"/>
          <w:szCs w:val="24"/>
          <w:rtl w:val="0"/>
        </w:rPr>
        <w:t xml:space="preserve">Virginia Private Colleges Benefits Consortium, Inc. Health Plan </w:t>
      </w:r>
      <w:r w:rsidDel="00000000" w:rsidR="00000000" w:rsidRPr="00000000">
        <w:rPr>
          <w:color w:val="252525"/>
          <w:sz w:val="24"/>
          <w:szCs w:val="24"/>
          <w:rtl w:val="0"/>
        </w:rPr>
        <w:t xml:space="preserve">Electronic Disclosures (the Statement).</w:t>
      </w:r>
    </w:p>
    <w:p w:rsidR="00000000" w:rsidDel="00000000" w:rsidP="00000000" w:rsidRDefault="00000000" w:rsidRPr="00000000" w14:paraId="0000001E">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left="100" w:firstLine="0"/>
        <w:jc w:val="both"/>
        <w:rPr>
          <w:color w:val="ff0000"/>
          <w:sz w:val="24"/>
          <w:szCs w:val="24"/>
        </w:rPr>
      </w:pPr>
      <w:r w:rsidDel="00000000" w:rsidR="00000000" w:rsidRPr="00000000">
        <w:rPr>
          <w:color w:val="252525"/>
          <w:sz w:val="24"/>
          <w:szCs w:val="24"/>
          <w:rtl w:val="0"/>
        </w:rPr>
        <w:t xml:space="preserve">I consent to receiving the type of documents described in the Statement by electronic means at the following e-mail address: </w:t>
      </w:r>
      <w:r w:rsidDel="00000000" w:rsidR="00000000" w:rsidRPr="00000000">
        <w:rPr>
          <w:sz w:val="24"/>
          <w:szCs w:val="24"/>
          <w:highlight w:val="yellow"/>
          <w:u w:val="single"/>
          <w:rtl w:val="0"/>
        </w:rPr>
        <w:t xml:space="preserve">[insert your email address here]</w:t>
      </w:r>
      <w:r w:rsidDel="00000000" w:rsidR="00000000" w:rsidRPr="00000000">
        <w:rPr>
          <w:color w:val="252525"/>
          <w:sz w:val="24"/>
          <w:szCs w:val="24"/>
          <w:rtl w:val="0"/>
        </w:rPr>
        <w:t xml:space="preserve">.  I understand that if my e-mail address changes, I must notify </w:t>
      </w:r>
      <w:r w:rsidDel="00000000" w:rsidR="00000000" w:rsidRPr="00000000">
        <w:rPr>
          <w:sz w:val="24"/>
          <w:szCs w:val="24"/>
          <w:rtl w:val="0"/>
        </w:rPr>
        <w:t xml:space="preserve">the University of Lynchburg</w:t>
      </w:r>
      <w:r w:rsidDel="00000000" w:rsidR="00000000" w:rsidRPr="00000000">
        <w:rPr>
          <w:color w:val="ff0000"/>
          <w:sz w:val="24"/>
          <w:szCs w:val="24"/>
          <w:rtl w:val="0"/>
        </w:rPr>
        <w:t xml:space="preserve"> </w:t>
      </w:r>
      <w:r w:rsidDel="00000000" w:rsidR="00000000" w:rsidRPr="00000000">
        <w:rPr>
          <w:color w:val="252525"/>
          <w:sz w:val="24"/>
          <w:szCs w:val="24"/>
          <w:rtl w:val="0"/>
        </w:rPr>
        <w:t xml:space="preserve">Human Resources Department by sending a message to</w:t>
      </w:r>
      <w:hyperlink r:id="rId10">
        <w:r w:rsidDel="00000000" w:rsidR="00000000" w:rsidRPr="00000000">
          <w:rPr>
            <w:rFonts w:ascii="Arial" w:cs="Arial" w:eastAsia="Arial" w:hAnsi="Arial"/>
            <w:b w:val="1"/>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rtl w:val="0"/>
        </w:rPr>
      </w:r>
    </w:p>
    <w:p w:rsidR="00000000" w:rsidDel="00000000" w:rsidP="00000000" w:rsidRDefault="00000000" w:rsidRPr="00000000" w14:paraId="00000020">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 confirm that I have the ability to access information in the electronic form that is described in the Statement. I understand that I will receive copies of the types of documents described in the Statement </w:t>
      </w:r>
      <w:r w:rsidDel="00000000" w:rsidR="00000000" w:rsidRPr="00000000">
        <w:rPr>
          <w:i w:val="1"/>
          <w:color w:val="252525"/>
          <w:sz w:val="24"/>
          <w:szCs w:val="24"/>
          <w:rtl w:val="0"/>
        </w:rPr>
        <w:t xml:space="preserve">only</w:t>
      </w:r>
      <w:r w:rsidDel="00000000" w:rsidR="00000000" w:rsidRPr="00000000">
        <w:rPr>
          <w:color w:val="252525"/>
          <w:sz w:val="24"/>
          <w:szCs w:val="24"/>
          <w:rtl w:val="0"/>
        </w:rPr>
        <w:t xml:space="preserve"> in the electronic form described there unless I exercise my right to affirmatively request a paper copy of such document.</w:t>
      </w:r>
    </w:p>
    <w:p w:rsidR="00000000" w:rsidDel="00000000" w:rsidP="00000000" w:rsidRDefault="00000000" w:rsidRPr="00000000" w14:paraId="00000022">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 understand that I can withdraw this consent at any time by sending an e-mail message to the</w:t>
      </w:r>
      <w:r w:rsidDel="00000000" w:rsidR="00000000" w:rsidRPr="00000000">
        <w:rPr>
          <w:sz w:val="24"/>
          <w:szCs w:val="24"/>
          <w:rtl w:val="0"/>
        </w:rPr>
        <w:t xml:space="preserve"> </w:t>
      </w:r>
      <w:r w:rsidDel="00000000" w:rsidR="00000000" w:rsidRPr="00000000">
        <w:rPr>
          <w:b w:val="1"/>
          <w:sz w:val="24"/>
          <w:szCs w:val="24"/>
          <w:rtl w:val="0"/>
        </w:rPr>
        <w:t xml:space="preserve">Human Resources Department </w:t>
      </w:r>
      <w:r w:rsidDel="00000000" w:rsidR="00000000" w:rsidRPr="00000000">
        <w:rPr>
          <w:sz w:val="24"/>
          <w:szCs w:val="24"/>
          <w:rtl w:val="0"/>
        </w:rPr>
        <w:t xml:space="preserve">at</w:t>
      </w:r>
      <w:r w:rsidDel="00000000" w:rsidR="00000000" w:rsidRPr="00000000">
        <w:rPr>
          <w:color w:val="ff0000"/>
          <w:sz w:val="24"/>
          <w:szCs w:val="24"/>
          <w:rtl w:val="0"/>
        </w:rPr>
        <w:t xml:space="preserve"> </w:t>
      </w:r>
      <w:hyperlink r:id="rId11">
        <w:r w:rsidDel="00000000" w:rsidR="00000000" w:rsidRPr="00000000">
          <w:rPr>
            <w:rFonts w:ascii="Arial" w:cs="Arial" w:eastAsia="Arial" w:hAnsi="Arial"/>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color w:val="252525"/>
          <w:sz w:val="24"/>
          <w:szCs w:val="24"/>
          <w:rtl w:val="0"/>
        </w:rPr>
        <w:t xml:space="preserve">that indicates in the subject line: </w:t>
      </w:r>
      <w:r w:rsidDel="00000000" w:rsidR="00000000" w:rsidRPr="00000000">
        <w:rPr>
          <w:b w:val="1"/>
          <w:color w:val="252525"/>
          <w:sz w:val="24"/>
          <w:szCs w:val="24"/>
          <w:rtl w:val="0"/>
        </w:rPr>
        <w:t xml:space="preserve">Consent Withdrawn for Electronic Disclosure</w:t>
      </w:r>
      <w:r w:rsidDel="00000000" w:rsidR="00000000" w:rsidRPr="00000000">
        <w:rPr>
          <w:color w:val="252525"/>
          <w:sz w:val="24"/>
          <w:szCs w:val="24"/>
          <w:rtl w:val="0"/>
        </w:rPr>
        <w:t xml:space="preserve"> and includes in the body my full name, address, and phone number.</w:t>
      </w:r>
    </w:p>
    <w:p w:rsidR="00000000" w:rsidDel="00000000" w:rsidP="00000000" w:rsidRDefault="00000000" w:rsidRPr="00000000" w14:paraId="00000024">
      <w:pPr>
        <w:widowControl w:val="0"/>
        <w:spacing w:after="0" w:line="240" w:lineRule="auto"/>
        <w:ind w:left="100" w:firstLine="0"/>
        <w:jc w:val="both"/>
        <w:rPr>
          <w:color w:val="252525"/>
          <w:sz w:val="24"/>
          <w:szCs w:val="24"/>
        </w:rPr>
      </w:pPr>
      <w:r w:rsidDel="00000000" w:rsidR="00000000" w:rsidRPr="00000000">
        <w:rPr>
          <w:rtl w:val="0"/>
        </w:rPr>
      </w:r>
    </w:p>
    <w:sectPr>
      <w:headerReference r:id="rId12" w:type="default"/>
      <w:footerReference r:id="rId13" w:type="default"/>
      <w:footerReference r:id="rId14" w:type="first"/>
      <w:pgSz w:h="15840" w:w="12240" w:orient="portrait"/>
      <w:pgMar w:bottom="1440" w:top="1440" w:left="1440" w:right="144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sans-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06/30/2017</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05/08/2017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spacing w:after="0" w:before="720" w:line="288" w:lineRule="auto"/>
      <w:jc w:val="center"/>
      <w:rPr>
        <w:rFonts w:ascii="sans-serif" w:cs="sans-serif" w:eastAsia="sans-serif" w:hAnsi="sans-serif"/>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C1E14"/>
    <w:pPr>
      <w:tabs>
        <w:tab w:val="center" w:pos="4680"/>
        <w:tab w:val="right" w:pos="9360"/>
      </w:tabs>
    </w:pPr>
  </w:style>
  <w:style w:type="character" w:styleId="HeaderChar" w:customStyle="1">
    <w:name w:val="Header Char"/>
    <w:basedOn w:val="DefaultParagraphFont"/>
    <w:link w:val="Header"/>
    <w:uiPriority w:val="99"/>
    <w:rsid w:val="00AC1E14"/>
  </w:style>
  <w:style w:type="paragraph" w:styleId="Footer">
    <w:name w:val="footer"/>
    <w:basedOn w:val="Normal"/>
    <w:link w:val="FooterChar"/>
    <w:uiPriority w:val="99"/>
    <w:unhideWhenUsed w:val="1"/>
    <w:rsid w:val="00AC1E14"/>
    <w:pPr>
      <w:tabs>
        <w:tab w:val="center" w:pos="4680"/>
        <w:tab w:val="right" w:pos="9360"/>
      </w:tabs>
    </w:pPr>
  </w:style>
  <w:style w:type="character" w:styleId="FooterChar" w:customStyle="1">
    <w:name w:val="Footer Char"/>
    <w:basedOn w:val="DefaultParagraphFont"/>
    <w:link w:val="Footer"/>
    <w:uiPriority w:val="99"/>
    <w:rsid w:val="00AC1E14"/>
  </w:style>
  <w:style w:type="character" w:styleId="Hyperlink">
    <w:name w:val="Hyperlink"/>
    <w:basedOn w:val="DefaultParagraphFont"/>
    <w:uiPriority w:val="99"/>
    <w:unhideWhenUsed w:val="1"/>
    <w:rsid w:val="00CF13A8"/>
    <w:rPr>
      <w:color w:val="0563c1" w:themeColor="hyperlink"/>
      <w:u w:val="single"/>
    </w:rPr>
  </w:style>
  <w:style w:type="character" w:styleId="Mention">
    <w:name w:val="Mention"/>
    <w:basedOn w:val="DefaultParagraphFont"/>
    <w:uiPriority w:val="99"/>
    <w:semiHidden w:val="1"/>
    <w:unhideWhenUsed w:val="1"/>
    <w:rsid w:val="00CF13A8"/>
    <w:rPr>
      <w:color w:val="2b579a"/>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humanresources@lynchburg.edu" TargetMode="External"/><Relationship Id="rId10" Type="http://schemas.openxmlformats.org/officeDocument/2006/relationships/hyperlink" Target="mailto:humanresources@lynchburg.edu"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im@cicv.or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umanresources@lynchburg.edu" TargetMode="External"/><Relationship Id="rId8" Type="http://schemas.openxmlformats.org/officeDocument/2006/relationships/hyperlink" Target="mailto:humanresources@lynch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o18aEo7JsNaP1oQK6Ehr0tQIQA==">CgMxLjA4AGomChRzdWdnZXN0LmkxcTJrcnB2N3c1ZxIOTGlzZXR0ZSBKb3JkYW5qJgoUc3VnZ2VzdC4xazl4NmZod3ZxMXgSDkxpc2V0dGUgSm9yZGFuciExVk81Ui1FcjZrSXhRUm1YaHlfYWV4SzhYTnZiY1RuaWU=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2025-05-01T17:29:00Z</dcterms:created>
  <dc:creator>Haynes Benefits</dc:creator>
</cp:coreProperties>
</file>