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AA" w:rsidRPr="00B7536E" w:rsidRDefault="003424AA" w:rsidP="003424AA">
      <w:pPr>
        <w:jc w:val="center"/>
        <w:rPr>
          <w:rFonts w:ascii="Calibri" w:hAnsi="Calibri"/>
        </w:rPr>
      </w:pPr>
      <w:bookmarkStart w:id="0" w:name="_GoBack"/>
      <w:bookmarkEnd w:id="0"/>
      <w:r>
        <w:rPr>
          <w:rFonts w:ascii="Calibri" w:hAnsi="Calibri"/>
        </w:rPr>
        <w:t>Reconstruction</w:t>
      </w:r>
      <w:r w:rsidR="00506838">
        <w:rPr>
          <w:rFonts w:ascii="Calibri" w:hAnsi="Calibri"/>
        </w:rPr>
        <w:t xml:space="preserve"> Choices</w:t>
      </w:r>
    </w:p>
    <w:p w:rsidR="003424AA" w:rsidRPr="00B7536E" w:rsidRDefault="003424AA" w:rsidP="00985EDE">
      <w:pPr>
        <w:pStyle w:val="Heading2"/>
        <w:rPr>
          <w:sz w:val="18"/>
          <w:szCs w:val="18"/>
        </w:rPr>
      </w:pPr>
      <w:r w:rsidRPr="00B62015">
        <w:rPr>
          <w:rFonts w:ascii="Calibri" w:hAnsi="Calibri"/>
          <w:b/>
          <w:color w:val="000000" w:themeColor="text1"/>
        </w:rPr>
        <w:t>Scarlet</w:t>
      </w:r>
      <w:r w:rsidR="00382853" w:rsidRPr="00B62015">
        <w:rPr>
          <w:rFonts w:ascii="Calibri" w:hAnsi="Calibri"/>
          <w:b/>
          <w:color w:val="000000" w:themeColor="text1"/>
        </w:rPr>
        <w:t>t</w:t>
      </w:r>
      <w:r w:rsidRPr="00382853">
        <w:rPr>
          <w:rFonts w:ascii="Calibri" w:hAnsi="Calibri"/>
          <w:b/>
          <w:color w:val="FF0000"/>
        </w:rPr>
        <w:t xml:space="preserve"> </w:t>
      </w:r>
      <w:r>
        <w:rPr>
          <w:rFonts w:ascii="Calibri" w:hAnsi="Calibri"/>
          <w:b/>
        </w:rPr>
        <w:t>Rebuilds Tara</w:t>
      </w:r>
      <w:r w:rsidR="00985EDE">
        <w:rPr>
          <w:rFonts w:ascii="Calibri" w:hAnsi="Calibri"/>
          <w:b/>
        </w:rPr>
        <w:br/>
      </w:r>
    </w:p>
    <w:p w:rsidR="003424AA" w:rsidRPr="00B7536E" w:rsidRDefault="003424AA" w:rsidP="003424AA">
      <w:pPr>
        <w:rPr>
          <w:rFonts w:ascii="Calibri" w:hAnsi="Calibri"/>
          <w:bCs/>
        </w:rPr>
      </w:pPr>
      <w:r w:rsidRPr="00B7536E">
        <w:rPr>
          <w:rFonts w:ascii="Calibri" w:hAnsi="Calibri"/>
          <w:b/>
          <w:bCs/>
        </w:rPr>
        <w:t>Introduction</w:t>
      </w:r>
      <w:r w:rsidRPr="00B62015">
        <w:rPr>
          <w:rFonts w:ascii="Calibri" w:hAnsi="Calibri"/>
          <w:b/>
          <w:bCs/>
          <w:color w:val="000000" w:themeColor="text1"/>
        </w:rPr>
        <w:t xml:space="preserve">: </w:t>
      </w:r>
      <w:r w:rsidRPr="00B62015">
        <w:rPr>
          <w:rFonts w:ascii="Calibri" w:hAnsi="Calibri"/>
          <w:bCs/>
          <w:color w:val="000000" w:themeColor="text1"/>
        </w:rPr>
        <w:t>Scarle</w:t>
      </w:r>
      <w:r w:rsidR="00382853" w:rsidRPr="00B62015">
        <w:rPr>
          <w:rFonts w:ascii="Calibri" w:hAnsi="Calibri"/>
          <w:bCs/>
          <w:color w:val="000000" w:themeColor="text1"/>
        </w:rPr>
        <w:t>t</w:t>
      </w:r>
      <w:r w:rsidRPr="00B62015">
        <w:rPr>
          <w:rFonts w:ascii="Calibri" w:hAnsi="Calibri"/>
          <w:bCs/>
          <w:color w:val="000000" w:themeColor="text1"/>
        </w:rPr>
        <w:t xml:space="preserve">t </w:t>
      </w:r>
      <w:r>
        <w:rPr>
          <w:rFonts w:ascii="Calibri" w:hAnsi="Calibri"/>
          <w:bCs/>
        </w:rPr>
        <w:t>O’Hara, a beautiful</w:t>
      </w:r>
      <w:r w:rsidR="0067350F">
        <w:rPr>
          <w:rFonts w:ascii="Calibri" w:hAnsi="Calibri"/>
          <w:bCs/>
        </w:rPr>
        <w:t xml:space="preserve"> s</w:t>
      </w:r>
      <w:r>
        <w:rPr>
          <w:rFonts w:ascii="Calibri" w:hAnsi="Calibri"/>
          <w:bCs/>
        </w:rPr>
        <w:t>outhern bell</w:t>
      </w:r>
      <w:r w:rsidR="0067350F">
        <w:rPr>
          <w:rFonts w:ascii="Calibri" w:hAnsi="Calibri"/>
          <w:bCs/>
        </w:rPr>
        <w:t>e</w:t>
      </w:r>
      <w:r>
        <w:rPr>
          <w:rFonts w:ascii="Calibri" w:hAnsi="Calibri"/>
          <w:bCs/>
        </w:rPr>
        <w:t xml:space="preserve"> is more than </w:t>
      </w:r>
      <w:r w:rsidR="00705D77">
        <w:rPr>
          <w:rFonts w:ascii="Calibri" w:hAnsi="Calibri"/>
          <w:bCs/>
        </w:rPr>
        <w:t>a pretty face.  She is a strong-</w:t>
      </w:r>
      <w:r>
        <w:rPr>
          <w:rFonts w:ascii="Calibri" w:hAnsi="Calibri"/>
          <w:bCs/>
        </w:rPr>
        <w:t>willed, resourceful,</w:t>
      </w:r>
      <w:r w:rsidR="0067350F">
        <w:rPr>
          <w:rFonts w:ascii="Calibri" w:hAnsi="Calibri"/>
          <w:bCs/>
        </w:rPr>
        <w:t xml:space="preserve"> </w:t>
      </w:r>
      <w:r w:rsidR="0067350F" w:rsidRPr="00B62015">
        <w:rPr>
          <w:rFonts w:ascii="Calibri" w:hAnsi="Calibri"/>
          <w:bCs/>
          <w:color w:val="000000" w:themeColor="text1"/>
        </w:rPr>
        <w:t>deceptive</w:t>
      </w:r>
      <w:r w:rsidR="00705D77" w:rsidRPr="00B62015">
        <w:rPr>
          <w:rFonts w:ascii="Calibri" w:hAnsi="Calibri"/>
          <w:bCs/>
          <w:color w:val="000000" w:themeColor="text1"/>
        </w:rPr>
        <w:t xml:space="preserve"> and,</w:t>
      </w:r>
      <w:r w:rsidR="0067350F" w:rsidRPr="00B62015">
        <w:rPr>
          <w:rFonts w:ascii="Calibri" w:hAnsi="Calibri"/>
          <w:bCs/>
          <w:color w:val="000000" w:themeColor="text1"/>
        </w:rPr>
        <w:t xml:space="preserve"> at times,</w:t>
      </w:r>
      <w:r w:rsidR="00705D77" w:rsidRPr="00B62015">
        <w:rPr>
          <w:rFonts w:ascii="Calibri" w:hAnsi="Calibri"/>
          <w:bCs/>
          <w:color w:val="000000" w:themeColor="text1"/>
        </w:rPr>
        <w:t xml:space="preserve"> a spoiled</w:t>
      </w:r>
      <w:r w:rsidR="00BF5945" w:rsidRPr="00B62015">
        <w:rPr>
          <w:rFonts w:ascii="Calibri" w:hAnsi="Calibri"/>
          <w:bCs/>
          <w:color w:val="000000" w:themeColor="text1"/>
        </w:rPr>
        <w:t xml:space="preserve"> </w:t>
      </w:r>
      <w:r w:rsidRPr="00B62015">
        <w:rPr>
          <w:rFonts w:ascii="Calibri" w:hAnsi="Calibri"/>
          <w:bCs/>
          <w:color w:val="000000" w:themeColor="text1"/>
        </w:rPr>
        <w:t xml:space="preserve">make-it-happen </w:t>
      </w:r>
      <w:r w:rsidR="00106669" w:rsidRPr="00B62015">
        <w:rPr>
          <w:rFonts w:ascii="Calibri" w:hAnsi="Calibri"/>
          <w:bCs/>
          <w:color w:val="000000" w:themeColor="text1"/>
        </w:rPr>
        <w:t xml:space="preserve">business </w:t>
      </w:r>
      <w:r w:rsidRPr="00B62015">
        <w:rPr>
          <w:rFonts w:ascii="Calibri" w:hAnsi="Calibri"/>
          <w:bCs/>
          <w:color w:val="000000" w:themeColor="text1"/>
        </w:rPr>
        <w:t xml:space="preserve">woman.  </w:t>
      </w:r>
      <w:r w:rsidR="001426C0">
        <w:rPr>
          <w:rFonts w:ascii="Calibri" w:hAnsi="Calibri"/>
          <w:bCs/>
        </w:rPr>
        <w:t xml:space="preserve">Life during and after the Civil War brought difficulties, struggles, and disappointments.  During reconstruction, she vowed to not </w:t>
      </w:r>
      <w:r w:rsidR="00BF5945">
        <w:rPr>
          <w:rFonts w:ascii="Calibri" w:hAnsi="Calibri"/>
          <w:bCs/>
        </w:rPr>
        <w:t>lose</w:t>
      </w:r>
      <w:r w:rsidR="001426C0">
        <w:rPr>
          <w:rFonts w:ascii="Calibri" w:hAnsi="Calibri"/>
          <w:bCs/>
        </w:rPr>
        <w:t xml:space="preserve"> her beloved Tara, the plantation where she grew up.  </w:t>
      </w:r>
      <w:r w:rsidR="00BF5945">
        <w:rPr>
          <w:rFonts w:ascii="Calibri" w:hAnsi="Calibri"/>
          <w:bCs/>
        </w:rPr>
        <w:t>The</w:t>
      </w:r>
      <w:r w:rsidR="001426C0">
        <w:rPr>
          <w:rFonts w:ascii="Calibri" w:hAnsi="Calibri"/>
          <w:bCs/>
        </w:rPr>
        <w:t xml:space="preserve"> love for </w:t>
      </w:r>
      <w:r w:rsidR="00BF5945">
        <w:rPr>
          <w:rFonts w:ascii="Calibri" w:hAnsi="Calibri"/>
          <w:bCs/>
        </w:rPr>
        <w:t>her</w:t>
      </w:r>
      <w:r w:rsidR="001426C0">
        <w:rPr>
          <w:rFonts w:ascii="Calibri" w:hAnsi="Calibri"/>
          <w:bCs/>
        </w:rPr>
        <w:t xml:space="preserve"> family</w:t>
      </w:r>
      <w:r w:rsidR="00BF5945">
        <w:rPr>
          <w:rFonts w:ascii="Calibri" w:hAnsi="Calibri"/>
          <w:bCs/>
        </w:rPr>
        <w:t>’s</w:t>
      </w:r>
      <w:r w:rsidR="001426C0">
        <w:rPr>
          <w:rFonts w:ascii="Calibri" w:hAnsi="Calibri"/>
          <w:bCs/>
        </w:rPr>
        <w:t xml:space="preserve"> plantation</w:t>
      </w:r>
      <w:r w:rsidR="00BF5945">
        <w:rPr>
          <w:rFonts w:ascii="Calibri" w:hAnsi="Calibri"/>
          <w:bCs/>
        </w:rPr>
        <w:t xml:space="preserve"> and her selfish behavior</w:t>
      </w:r>
      <w:r w:rsidR="00382853">
        <w:rPr>
          <w:rFonts w:ascii="Calibri" w:hAnsi="Calibri"/>
          <w:bCs/>
        </w:rPr>
        <w:t xml:space="preserve"> cost her much:  A</w:t>
      </w:r>
      <w:r w:rsidR="00BF5945">
        <w:rPr>
          <w:rFonts w:ascii="Calibri" w:hAnsi="Calibri"/>
          <w:bCs/>
        </w:rPr>
        <w:t xml:space="preserve"> relationship with her sister</w:t>
      </w:r>
      <w:r w:rsidR="00BF5945" w:rsidRPr="00B62015">
        <w:rPr>
          <w:rFonts w:ascii="Calibri" w:hAnsi="Calibri"/>
          <w:bCs/>
          <w:color w:val="000000" w:themeColor="text1"/>
        </w:rPr>
        <w:t>,</w:t>
      </w:r>
      <w:r w:rsidR="00705D77" w:rsidRPr="00B62015">
        <w:rPr>
          <w:rFonts w:ascii="Calibri" w:hAnsi="Calibri"/>
          <w:bCs/>
          <w:color w:val="000000" w:themeColor="text1"/>
        </w:rPr>
        <w:t xml:space="preserve"> her</w:t>
      </w:r>
      <w:r w:rsidR="00BF5945" w:rsidRPr="00B62015">
        <w:rPr>
          <w:rFonts w:ascii="Calibri" w:hAnsi="Calibri"/>
          <w:bCs/>
          <w:color w:val="000000" w:themeColor="text1"/>
        </w:rPr>
        <w:t xml:space="preserve"> </w:t>
      </w:r>
      <w:r w:rsidR="00246A75">
        <w:rPr>
          <w:rFonts w:ascii="Calibri" w:hAnsi="Calibri"/>
          <w:bCs/>
        </w:rPr>
        <w:t>reputation in social circles</w:t>
      </w:r>
      <w:r w:rsidR="00BF5945">
        <w:rPr>
          <w:rFonts w:ascii="Calibri" w:hAnsi="Calibri"/>
          <w:bCs/>
        </w:rPr>
        <w:t xml:space="preserve">, and a true love.  </w:t>
      </w:r>
      <w:r w:rsidR="00381B7A">
        <w:rPr>
          <w:rFonts w:ascii="Calibri" w:hAnsi="Calibri"/>
          <w:bCs/>
        </w:rPr>
        <w:t xml:space="preserve">Did the benefits outweigh the costs? </w:t>
      </w:r>
    </w:p>
    <w:p w:rsidR="003424AA" w:rsidRPr="00B7536E" w:rsidRDefault="003424AA" w:rsidP="003424AA">
      <w:pPr>
        <w:pStyle w:val="Title"/>
        <w:jc w:val="left"/>
        <w:rPr>
          <w:rFonts w:ascii="Calibri" w:hAnsi="Calibri"/>
          <w:sz w:val="22"/>
          <w:szCs w:val="22"/>
        </w:rPr>
      </w:pPr>
      <w:r w:rsidRPr="00B7536E">
        <w:rPr>
          <w:rStyle w:val="apple-style-span"/>
          <w:rFonts w:ascii="Calibri" w:hAnsi="Calibri" w:cs="Arial"/>
          <w:b/>
          <w:i/>
          <w:sz w:val="22"/>
          <w:szCs w:val="22"/>
        </w:rPr>
        <w:t>Note:</w:t>
      </w:r>
      <w:r w:rsidRPr="00B7536E">
        <w:rPr>
          <w:rFonts w:ascii="Calibri" w:hAnsi="Calibri"/>
          <w:sz w:val="22"/>
          <w:szCs w:val="22"/>
        </w:rPr>
        <w:t xml:space="preserve"> Successful completion of this lesson is not </w:t>
      </w:r>
      <w:r w:rsidR="00BF5945" w:rsidRPr="00B7536E">
        <w:rPr>
          <w:rFonts w:ascii="Calibri" w:hAnsi="Calibri"/>
          <w:sz w:val="22"/>
          <w:szCs w:val="22"/>
        </w:rPr>
        <w:t>dependent</w:t>
      </w:r>
      <w:r w:rsidRPr="00B7536E">
        <w:rPr>
          <w:rFonts w:ascii="Calibri" w:hAnsi="Calibri"/>
          <w:sz w:val="22"/>
          <w:szCs w:val="22"/>
        </w:rPr>
        <w:t xml:space="preserve"> on having read </w:t>
      </w:r>
      <w:r w:rsidR="00BF5945">
        <w:rPr>
          <w:rFonts w:ascii="Calibri" w:hAnsi="Calibri"/>
          <w:sz w:val="22"/>
          <w:szCs w:val="22"/>
        </w:rPr>
        <w:t>the novel</w:t>
      </w:r>
      <w:r w:rsidRPr="00B7536E">
        <w:rPr>
          <w:rFonts w:ascii="Calibri" w:hAnsi="Calibri"/>
          <w:sz w:val="22"/>
          <w:szCs w:val="22"/>
        </w:rPr>
        <w:t>.</w:t>
      </w:r>
    </w:p>
    <w:p w:rsidR="003424AA" w:rsidRPr="00B7536E" w:rsidRDefault="003424AA" w:rsidP="003424AA">
      <w:pPr>
        <w:pStyle w:val="Title"/>
        <w:jc w:val="left"/>
        <w:rPr>
          <w:rFonts w:ascii="Calibri" w:hAnsi="Calibri"/>
          <w:sz w:val="16"/>
          <w:szCs w:val="16"/>
        </w:rPr>
      </w:pPr>
    </w:p>
    <w:p w:rsidR="003424AA" w:rsidRPr="00B7536E" w:rsidRDefault="003424AA" w:rsidP="003424AA">
      <w:pPr>
        <w:pStyle w:val="Title"/>
        <w:jc w:val="left"/>
        <w:rPr>
          <w:rFonts w:ascii="Calibri" w:hAnsi="Calibri"/>
          <w:sz w:val="22"/>
          <w:szCs w:val="22"/>
        </w:rPr>
      </w:pPr>
      <w:r w:rsidRPr="00B7536E">
        <w:rPr>
          <w:rFonts w:ascii="Calibri" w:hAnsi="Calibri"/>
          <w:b/>
          <w:sz w:val="22"/>
          <w:szCs w:val="22"/>
        </w:rPr>
        <w:t>Time Required</w:t>
      </w:r>
      <w:r w:rsidR="00381B7A">
        <w:rPr>
          <w:rFonts w:ascii="Calibri" w:hAnsi="Calibri"/>
          <w:sz w:val="22"/>
          <w:szCs w:val="22"/>
        </w:rPr>
        <w:t>: 4</w:t>
      </w:r>
      <w:r w:rsidRPr="00B7536E">
        <w:rPr>
          <w:rFonts w:ascii="Calibri" w:hAnsi="Calibri"/>
          <w:sz w:val="22"/>
          <w:szCs w:val="22"/>
        </w:rPr>
        <w:t>0-</w:t>
      </w:r>
      <w:r w:rsidR="00381B7A">
        <w:rPr>
          <w:rFonts w:ascii="Calibri" w:hAnsi="Calibri"/>
          <w:sz w:val="22"/>
          <w:szCs w:val="22"/>
        </w:rPr>
        <w:t>4</w:t>
      </w:r>
      <w:r w:rsidRPr="00B7536E">
        <w:rPr>
          <w:rFonts w:ascii="Calibri" w:hAnsi="Calibri"/>
          <w:sz w:val="22"/>
          <w:szCs w:val="22"/>
        </w:rPr>
        <w:t>5 minutes</w:t>
      </w:r>
    </w:p>
    <w:p w:rsidR="003424AA" w:rsidRPr="00B7536E" w:rsidRDefault="00F62136" w:rsidP="003424AA">
      <w:pPr>
        <w:rPr>
          <w:rFonts w:ascii="Calibri" w:hAnsi="Calibri"/>
          <w:b/>
          <w:bCs/>
          <w:vertAlign w:val="superscript"/>
        </w:rPr>
      </w:pPr>
      <w:r>
        <w:rPr>
          <w:rFonts w:ascii="Calibri" w:hAnsi="Calibri"/>
          <w:b/>
          <w:bCs/>
        </w:rPr>
        <w:br/>
      </w:r>
      <w:r w:rsidR="003424AA" w:rsidRPr="00B7536E">
        <w:rPr>
          <w:rFonts w:ascii="Calibri" w:hAnsi="Calibri"/>
          <w:b/>
          <w:bCs/>
        </w:rPr>
        <w:t>Grade Level: 6-12</w:t>
      </w:r>
    </w:p>
    <w:p w:rsidR="003424AA" w:rsidRPr="00B7536E" w:rsidRDefault="003424AA" w:rsidP="003424AA">
      <w:pPr>
        <w:rPr>
          <w:rFonts w:ascii="Calibri" w:hAnsi="Calibri"/>
        </w:rPr>
      </w:pPr>
      <w:r w:rsidRPr="00B7536E">
        <w:rPr>
          <w:rFonts w:ascii="Calibri" w:hAnsi="Calibri"/>
          <w:b/>
          <w:bCs/>
        </w:rPr>
        <w:t xml:space="preserve">Objectives:  </w:t>
      </w:r>
    </w:p>
    <w:p w:rsidR="003424AA" w:rsidRPr="00B7536E" w:rsidRDefault="003424AA" w:rsidP="003424AA">
      <w:pPr>
        <w:numPr>
          <w:ilvl w:val="0"/>
          <w:numId w:val="2"/>
        </w:numPr>
        <w:spacing w:after="0" w:line="240" w:lineRule="auto"/>
        <w:rPr>
          <w:rFonts w:ascii="Calibri" w:hAnsi="Calibri"/>
        </w:rPr>
      </w:pPr>
      <w:r w:rsidRPr="00B7536E">
        <w:rPr>
          <w:rFonts w:ascii="Calibri" w:hAnsi="Calibri"/>
        </w:rPr>
        <w:t xml:space="preserve">The student will be introduced to the concepts of costs and benefits. </w:t>
      </w:r>
    </w:p>
    <w:p w:rsidR="003424AA" w:rsidRPr="00B7536E" w:rsidRDefault="003424AA" w:rsidP="003424AA">
      <w:pPr>
        <w:numPr>
          <w:ilvl w:val="0"/>
          <w:numId w:val="2"/>
        </w:numPr>
        <w:spacing w:after="0" w:line="240" w:lineRule="auto"/>
        <w:rPr>
          <w:rFonts w:ascii="Calibri" w:hAnsi="Calibri"/>
        </w:rPr>
      </w:pPr>
      <w:r w:rsidRPr="00B7536E">
        <w:rPr>
          <w:rFonts w:ascii="Calibri" w:hAnsi="Calibri"/>
        </w:rPr>
        <w:t xml:space="preserve">The student will complete a group activity based on a </w:t>
      </w:r>
      <w:r w:rsidR="00AA3EEF">
        <w:rPr>
          <w:rFonts w:ascii="Calibri" w:hAnsi="Calibri"/>
        </w:rPr>
        <w:t>fictional choice by using a</w:t>
      </w:r>
      <w:r w:rsidRPr="00B7536E">
        <w:rPr>
          <w:rFonts w:ascii="Calibri" w:hAnsi="Calibri"/>
        </w:rPr>
        <w:t xml:space="preserve"> Cost-Benefit Analysis Chart. </w:t>
      </w:r>
    </w:p>
    <w:p w:rsidR="003424AA" w:rsidRDefault="003424AA" w:rsidP="003424AA">
      <w:pPr>
        <w:numPr>
          <w:ilvl w:val="0"/>
          <w:numId w:val="2"/>
        </w:numPr>
        <w:spacing w:after="0" w:line="240" w:lineRule="auto"/>
        <w:rPr>
          <w:rFonts w:ascii="Calibri" w:hAnsi="Calibri"/>
        </w:rPr>
      </w:pPr>
      <w:r w:rsidRPr="00B7536E">
        <w:rPr>
          <w:rFonts w:ascii="Calibri" w:hAnsi="Calibri"/>
        </w:rPr>
        <w:t xml:space="preserve">The student will </w:t>
      </w:r>
      <w:r w:rsidR="00AA3EEF">
        <w:rPr>
          <w:rFonts w:ascii="Calibri" w:hAnsi="Calibri"/>
        </w:rPr>
        <w:t>analysis a historical</w:t>
      </w:r>
      <w:r w:rsidRPr="00B7536E">
        <w:rPr>
          <w:rFonts w:ascii="Calibri" w:hAnsi="Calibri"/>
        </w:rPr>
        <w:t xml:space="preserve"> decision based on the costs and benefits of </w:t>
      </w:r>
      <w:r w:rsidR="00AA3EEF">
        <w:rPr>
          <w:rFonts w:ascii="Calibri" w:hAnsi="Calibri"/>
        </w:rPr>
        <w:t>the historical</w:t>
      </w:r>
      <w:r w:rsidRPr="00B7536E">
        <w:rPr>
          <w:rFonts w:ascii="Calibri" w:hAnsi="Calibri"/>
        </w:rPr>
        <w:t xml:space="preserve"> situation. </w:t>
      </w:r>
    </w:p>
    <w:p w:rsidR="00AA3EEF" w:rsidRDefault="00AA3EEF" w:rsidP="00AA3EEF">
      <w:pPr>
        <w:numPr>
          <w:ilvl w:val="0"/>
          <w:numId w:val="2"/>
        </w:numPr>
        <w:spacing w:after="0" w:line="240" w:lineRule="auto"/>
        <w:rPr>
          <w:rFonts w:ascii="Calibri" w:hAnsi="Calibri"/>
        </w:rPr>
      </w:pPr>
      <w:r w:rsidRPr="00B7536E">
        <w:rPr>
          <w:rFonts w:ascii="Calibri" w:hAnsi="Calibri"/>
        </w:rPr>
        <w:t xml:space="preserve">The student will make an independent decision based on the costs and benefits of a fictional situation. </w:t>
      </w:r>
    </w:p>
    <w:p w:rsidR="003424AA" w:rsidRPr="00985EDE" w:rsidRDefault="00246A75" w:rsidP="0056452F">
      <w:pPr>
        <w:numPr>
          <w:ilvl w:val="0"/>
          <w:numId w:val="2"/>
        </w:numPr>
        <w:spacing w:after="0" w:line="240" w:lineRule="auto"/>
        <w:rPr>
          <w:rFonts w:ascii="Calibri" w:hAnsi="Calibri"/>
          <w:sz w:val="12"/>
          <w:szCs w:val="16"/>
        </w:rPr>
      </w:pPr>
      <w:r w:rsidRPr="00985EDE">
        <w:rPr>
          <w:rFonts w:ascii="Calibri" w:hAnsi="Calibri"/>
        </w:rPr>
        <w:t xml:space="preserve">The student will complete an information form related to Reconstruction after the Civil War. </w:t>
      </w:r>
      <w:r w:rsidR="00985EDE">
        <w:rPr>
          <w:rFonts w:ascii="Calibri" w:hAnsi="Calibri"/>
        </w:rPr>
        <w:br/>
      </w:r>
    </w:p>
    <w:p w:rsidR="003424AA" w:rsidRPr="00B7536E" w:rsidRDefault="003424AA" w:rsidP="003424AA">
      <w:pPr>
        <w:rPr>
          <w:rFonts w:ascii="Calibri" w:hAnsi="Calibri"/>
          <w:b/>
          <w:bCs/>
        </w:rPr>
      </w:pPr>
      <w:r w:rsidRPr="00B7536E">
        <w:rPr>
          <w:rFonts w:ascii="Calibri" w:hAnsi="Calibri"/>
          <w:b/>
          <w:bCs/>
        </w:rPr>
        <w:t>Materials:</w:t>
      </w:r>
    </w:p>
    <w:p w:rsidR="003424AA" w:rsidRPr="00BC127E" w:rsidRDefault="003424AA" w:rsidP="003424AA">
      <w:pPr>
        <w:numPr>
          <w:ilvl w:val="0"/>
          <w:numId w:val="3"/>
        </w:numPr>
        <w:spacing w:after="0" w:line="240" w:lineRule="auto"/>
        <w:rPr>
          <w:rFonts w:ascii="Calibri" w:hAnsi="Calibri" w:cs="Comic Sans MS"/>
          <w:i/>
        </w:rPr>
      </w:pPr>
      <w:r w:rsidRPr="00B7536E">
        <w:rPr>
          <w:rFonts w:ascii="Calibri" w:hAnsi="Calibri" w:cs="Comic Sans MS"/>
        </w:rPr>
        <w:t>Visual</w:t>
      </w:r>
      <w:r w:rsidR="00F62136">
        <w:rPr>
          <w:rFonts w:ascii="Calibri" w:hAnsi="Calibri" w:cs="Comic Sans MS"/>
        </w:rPr>
        <w:t xml:space="preserve"> 1</w:t>
      </w:r>
      <w:r w:rsidRPr="00B7536E">
        <w:rPr>
          <w:rFonts w:ascii="Calibri" w:hAnsi="Calibri" w:cs="Comic Sans MS"/>
        </w:rPr>
        <w:t xml:space="preserve">- </w:t>
      </w:r>
      <w:r w:rsidR="00F62136" w:rsidRPr="00BC127E">
        <w:rPr>
          <w:rFonts w:ascii="Calibri" w:hAnsi="Calibri" w:cs="Comic Sans MS"/>
          <w:i/>
        </w:rPr>
        <w:t>Tara (Pre- and Post- Civil War)</w:t>
      </w:r>
    </w:p>
    <w:p w:rsidR="00F62136" w:rsidRPr="00F62136" w:rsidRDefault="00F62136" w:rsidP="003424AA">
      <w:pPr>
        <w:numPr>
          <w:ilvl w:val="0"/>
          <w:numId w:val="3"/>
        </w:numPr>
        <w:spacing w:after="0" w:line="240" w:lineRule="auto"/>
        <w:rPr>
          <w:rFonts w:ascii="Calibri" w:hAnsi="Calibri" w:cs="Comic Sans MS"/>
        </w:rPr>
      </w:pPr>
      <w:r>
        <w:rPr>
          <w:rFonts w:ascii="Calibri" w:hAnsi="Calibri"/>
        </w:rPr>
        <w:t xml:space="preserve">Visual 2- </w:t>
      </w:r>
      <w:r w:rsidR="00BC127E">
        <w:rPr>
          <w:rFonts w:ascii="Calibri" w:hAnsi="Calibri"/>
        </w:rPr>
        <w:t xml:space="preserve">Cost-Benefit Analysis of </w:t>
      </w:r>
      <w:r w:rsidRPr="00C0606B">
        <w:rPr>
          <w:rFonts w:ascii="Calibri" w:hAnsi="Calibri"/>
          <w:i/>
        </w:rPr>
        <w:t>Economics Choices – FICTIONAL</w:t>
      </w:r>
    </w:p>
    <w:p w:rsidR="00F62136" w:rsidRPr="00BC127E" w:rsidRDefault="00F62136" w:rsidP="00F62136">
      <w:pPr>
        <w:numPr>
          <w:ilvl w:val="0"/>
          <w:numId w:val="3"/>
        </w:numPr>
        <w:spacing w:after="0" w:line="240" w:lineRule="auto"/>
        <w:rPr>
          <w:rFonts w:ascii="Calibri" w:hAnsi="Calibri" w:cs="Comic Sans MS"/>
          <w:i/>
        </w:rPr>
      </w:pPr>
      <w:r>
        <w:rPr>
          <w:rFonts w:ascii="Calibri" w:hAnsi="Calibri"/>
        </w:rPr>
        <w:t xml:space="preserve">Visual 3- </w:t>
      </w:r>
      <w:r w:rsidRPr="00BC127E">
        <w:rPr>
          <w:rFonts w:ascii="Calibri" w:hAnsi="Calibri"/>
          <w:i/>
        </w:rPr>
        <w:t>FICTIONAL Choice Card</w:t>
      </w:r>
      <w:r w:rsidR="00BC127E" w:rsidRPr="00BC127E">
        <w:rPr>
          <w:rFonts w:ascii="Calibri" w:hAnsi="Calibri"/>
          <w:i/>
        </w:rPr>
        <w:t xml:space="preserve"> (Scarlett O’Hara)</w:t>
      </w:r>
    </w:p>
    <w:p w:rsidR="00F62136" w:rsidRPr="00BC127E" w:rsidRDefault="00F62136" w:rsidP="00F62136">
      <w:pPr>
        <w:numPr>
          <w:ilvl w:val="0"/>
          <w:numId w:val="3"/>
        </w:numPr>
        <w:spacing w:after="0" w:line="240" w:lineRule="auto"/>
        <w:rPr>
          <w:rFonts w:ascii="Calibri" w:hAnsi="Calibri" w:cs="Comic Sans MS"/>
          <w:i/>
        </w:rPr>
      </w:pPr>
      <w:r>
        <w:rPr>
          <w:rFonts w:ascii="Calibri" w:hAnsi="Calibri"/>
        </w:rPr>
        <w:t>Visual 4 –</w:t>
      </w:r>
      <w:r w:rsidRPr="00BC127E">
        <w:rPr>
          <w:rFonts w:ascii="Calibri" w:hAnsi="Calibri"/>
          <w:i/>
        </w:rPr>
        <w:t xml:space="preserve"> </w:t>
      </w:r>
      <w:r w:rsidR="00BC127E" w:rsidRPr="00BC127E">
        <w:rPr>
          <w:rFonts w:ascii="Calibri" w:hAnsi="Calibri"/>
          <w:i/>
        </w:rPr>
        <w:t xml:space="preserve">Cost-Benefit Analysis of </w:t>
      </w:r>
      <w:r w:rsidRPr="00BC127E">
        <w:rPr>
          <w:rFonts w:ascii="Calibri" w:hAnsi="Calibri"/>
          <w:i/>
        </w:rPr>
        <w:t>Economics Choices – FICTIONAL (answers)</w:t>
      </w:r>
    </w:p>
    <w:p w:rsidR="003424AA" w:rsidRDefault="00BC127E" w:rsidP="003424AA">
      <w:pPr>
        <w:numPr>
          <w:ilvl w:val="0"/>
          <w:numId w:val="3"/>
        </w:numPr>
        <w:spacing w:after="0" w:line="240" w:lineRule="auto"/>
        <w:rPr>
          <w:rFonts w:ascii="Calibri" w:hAnsi="Calibri"/>
        </w:rPr>
      </w:pPr>
      <w:r w:rsidRPr="00BC127E">
        <w:rPr>
          <w:rFonts w:ascii="Calibri" w:hAnsi="Calibri"/>
          <w:i/>
        </w:rPr>
        <w:t xml:space="preserve">Fictional </w:t>
      </w:r>
      <w:r w:rsidR="003424AA" w:rsidRPr="00BC127E">
        <w:rPr>
          <w:rFonts w:ascii="Calibri" w:hAnsi="Calibri"/>
          <w:i/>
        </w:rPr>
        <w:t>Choice Cards</w:t>
      </w:r>
      <w:r w:rsidR="003424AA" w:rsidRPr="00B7536E">
        <w:rPr>
          <w:rFonts w:ascii="Calibri" w:hAnsi="Calibri"/>
        </w:rPr>
        <w:t xml:space="preserve">- Printed on cardstock </w:t>
      </w:r>
    </w:p>
    <w:p w:rsidR="00AE3099" w:rsidRDefault="00AE3099" w:rsidP="003424AA">
      <w:pPr>
        <w:numPr>
          <w:ilvl w:val="0"/>
          <w:numId w:val="3"/>
        </w:numPr>
        <w:spacing w:after="0" w:line="240" w:lineRule="auto"/>
        <w:rPr>
          <w:rFonts w:ascii="Calibri" w:hAnsi="Calibri"/>
        </w:rPr>
      </w:pPr>
      <w:r>
        <w:rPr>
          <w:rFonts w:ascii="Calibri" w:hAnsi="Calibri"/>
        </w:rPr>
        <w:t xml:space="preserve">Copy(s) of </w:t>
      </w:r>
      <w:r w:rsidR="00BC127E" w:rsidRPr="00BC127E">
        <w:rPr>
          <w:rFonts w:ascii="Calibri" w:hAnsi="Calibri"/>
          <w:i/>
        </w:rPr>
        <w:t xml:space="preserve">Activity </w:t>
      </w:r>
      <w:r w:rsidR="00BC127E">
        <w:rPr>
          <w:rFonts w:ascii="Calibri" w:hAnsi="Calibri"/>
          <w:i/>
        </w:rPr>
        <w:t>3</w:t>
      </w:r>
      <w:r w:rsidR="00BC127E" w:rsidRPr="00BC127E">
        <w:rPr>
          <w:rFonts w:ascii="Calibri" w:hAnsi="Calibri"/>
          <w:i/>
        </w:rPr>
        <w:t xml:space="preserve">: Cost-Benefit Analysis of </w:t>
      </w:r>
      <w:r w:rsidRPr="00BC127E">
        <w:rPr>
          <w:rFonts w:ascii="Calibri" w:hAnsi="Calibri"/>
          <w:i/>
        </w:rPr>
        <w:t>Economics Choices – FICTIONAL</w:t>
      </w:r>
    </w:p>
    <w:p w:rsidR="00AE3099" w:rsidRDefault="00AE3099" w:rsidP="003424AA">
      <w:pPr>
        <w:numPr>
          <w:ilvl w:val="0"/>
          <w:numId w:val="3"/>
        </w:numPr>
        <w:spacing w:after="0" w:line="240" w:lineRule="auto"/>
        <w:rPr>
          <w:rFonts w:ascii="Calibri" w:hAnsi="Calibri"/>
        </w:rPr>
      </w:pPr>
      <w:r>
        <w:rPr>
          <w:rFonts w:ascii="Calibri" w:hAnsi="Calibri"/>
        </w:rPr>
        <w:t xml:space="preserve">Copy(s) of </w:t>
      </w:r>
      <w:r w:rsidR="00BC127E" w:rsidRPr="00BC127E">
        <w:rPr>
          <w:rFonts w:ascii="Calibri" w:hAnsi="Calibri"/>
          <w:i/>
        </w:rPr>
        <w:t xml:space="preserve">Activity </w:t>
      </w:r>
      <w:r w:rsidR="00BC127E">
        <w:rPr>
          <w:rFonts w:ascii="Calibri" w:hAnsi="Calibri"/>
          <w:i/>
        </w:rPr>
        <w:t>4</w:t>
      </w:r>
      <w:r w:rsidR="00BC127E" w:rsidRPr="00BC127E">
        <w:rPr>
          <w:rFonts w:ascii="Calibri" w:hAnsi="Calibri"/>
          <w:i/>
        </w:rPr>
        <w:t xml:space="preserve">:  Cost-Benefit Analysis of </w:t>
      </w:r>
      <w:r w:rsidRPr="00BC127E">
        <w:rPr>
          <w:rFonts w:ascii="Calibri" w:hAnsi="Calibri"/>
          <w:i/>
        </w:rPr>
        <w:t>Economic Choices – HISTORICAL</w:t>
      </w:r>
    </w:p>
    <w:p w:rsidR="00AE3099" w:rsidRPr="00F62136" w:rsidRDefault="00AE3099" w:rsidP="003424AA">
      <w:pPr>
        <w:numPr>
          <w:ilvl w:val="0"/>
          <w:numId w:val="3"/>
        </w:numPr>
        <w:spacing w:after="0" w:line="240" w:lineRule="auto"/>
        <w:rPr>
          <w:rFonts w:ascii="Calibri" w:hAnsi="Calibri"/>
        </w:rPr>
      </w:pPr>
      <w:r>
        <w:rPr>
          <w:rFonts w:ascii="Calibri" w:hAnsi="Calibri"/>
        </w:rPr>
        <w:t xml:space="preserve">Copy(s) of </w:t>
      </w:r>
      <w:r w:rsidR="00BC127E">
        <w:rPr>
          <w:rFonts w:ascii="Calibri" w:hAnsi="Calibri"/>
          <w:i/>
        </w:rPr>
        <w:t>Activity 5</w:t>
      </w:r>
      <w:r w:rsidR="00BC127E" w:rsidRPr="00BC127E">
        <w:rPr>
          <w:rFonts w:ascii="Calibri" w:hAnsi="Calibri"/>
          <w:i/>
        </w:rPr>
        <w:t xml:space="preserve">:  Cost-Benefit Analysis of </w:t>
      </w:r>
      <w:r w:rsidRPr="00BC127E">
        <w:rPr>
          <w:rFonts w:ascii="Calibri" w:hAnsi="Calibri"/>
          <w:i/>
        </w:rPr>
        <w:t>Economic Choices – PRESENT</w:t>
      </w:r>
    </w:p>
    <w:p w:rsidR="00F62136" w:rsidRPr="00BC127E" w:rsidRDefault="00F62136" w:rsidP="00F62136">
      <w:pPr>
        <w:numPr>
          <w:ilvl w:val="0"/>
          <w:numId w:val="3"/>
        </w:numPr>
        <w:spacing w:after="0" w:line="240" w:lineRule="auto"/>
        <w:rPr>
          <w:rFonts w:ascii="Calibri" w:hAnsi="Calibri"/>
          <w:i/>
        </w:rPr>
      </w:pPr>
      <w:r>
        <w:rPr>
          <w:rFonts w:ascii="Calibri" w:hAnsi="Calibri"/>
        </w:rPr>
        <w:t xml:space="preserve">Copy(s) of </w:t>
      </w:r>
      <w:r w:rsidR="00BC127E" w:rsidRPr="00BC127E">
        <w:rPr>
          <w:rFonts w:ascii="Calibri" w:hAnsi="Calibri"/>
          <w:i/>
        </w:rPr>
        <w:t xml:space="preserve">Activity 6:  </w:t>
      </w:r>
      <w:r w:rsidRPr="00BC127E">
        <w:rPr>
          <w:rFonts w:ascii="Calibri" w:hAnsi="Calibri"/>
          <w:i/>
        </w:rPr>
        <w:t xml:space="preserve">Reconstruction Legacies </w:t>
      </w:r>
    </w:p>
    <w:p w:rsidR="003424AA" w:rsidRDefault="00F62136" w:rsidP="003424AA">
      <w:pPr>
        <w:numPr>
          <w:ilvl w:val="0"/>
          <w:numId w:val="3"/>
        </w:numPr>
        <w:spacing w:after="0" w:line="240" w:lineRule="auto"/>
        <w:rPr>
          <w:rFonts w:ascii="Calibri" w:hAnsi="Calibri"/>
        </w:rPr>
      </w:pPr>
      <w:r>
        <w:rPr>
          <w:rFonts w:ascii="Calibri" w:hAnsi="Calibri"/>
        </w:rPr>
        <w:t xml:space="preserve">Optional - </w:t>
      </w:r>
      <w:r w:rsidR="003424AA" w:rsidRPr="00B7536E">
        <w:rPr>
          <w:rFonts w:ascii="Calibri" w:hAnsi="Calibri"/>
        </w:rPr>
        <w:t xml:space="preserve">Copy(s) of </w:t>
      </w:r>
      <w:r w:rsidR="00B321AD">
        <w:rPr>
          <w:rFonts w:ascii="Calibri" w:hAnsi="Calibri"/>
          <w:i/>
        </w:rPr>
        <w:t>Gone With the Wind</w:t>
      </w:r>
      <w:r w:rsidR="003424AA" w:rsidRPr="00B7536E">
        <w:rPr>
          <w:rFonts w:ascii="Calibri" w:hAnsi="Calibri"/>
        </w:rPr>
        <w:t xml:space="preserve"> by </w:t>
      </w:r>
      <w:r w:rsidR="00B321AD">
        <w:rPr>
          <w:rFonts w:ascii="Calibri" w:hAnsi="Calibri"/>
        </w:rPr>
        <w:t>Margaret Mitchell</w:t>
      </w:r>
      <w:r w:rsidR="003424AA" w:rsidRPr="00B7536E">
        <w:rPr>
          <w:rFonts w:ascii="Calibri" w:hAnsi="Calibri"/>
        </w:rPr>
        <w:t xml:space="preserve"> for student reference</w:t>
      </w:r>
    </w:p>
    <w:p w:rsidR="003424AA" w:rsidRPr="00DE6A26" w:rsidRDefault="00AA3EEF" w:rsidP="00144DD3">
      <w:pPr>
        <w:numPr>
          <w:ilvl w:val="0"/>
          <w:numId w:val="3"/>
        </w:numPr>
        <w:spacing w:after="0" w:line="240" w:lineRule="auto"/>
        <w:rPr>
          <w:rFonts w:ascii="Calibri" w:hAnsi="Calibri"/>
          <w:sz w:val="14"/>
        </w:rPr>
      </w:pPr>
      <w:r w:rsidRPr="00AE3099">
        <w:rPr>
          <w:rFonts w:ascii="Calibri" w:hAnsi="Calibri"/>
        </w:rPr>
        <w:t>Optional – 9x12 clasp envelope</w:t>
      </w:r>
      <w:r w:rsidR="00BC127E">
        <w:rPr>
          <w:rFonts w:ascii="Calibri" w:hAnsi="Calibri"/>
        </w:rPr>
        <w:t>s</w:t>
      </w:r>
      <w:r w:rsidRPr="00AE3099">
        <w:rPr>
          <w:rFonts w:ascii="Calibri" w:hAnsi="Calibri"/>
        </w:rPr>
        <w:t xml:space="preserve"> for </w:t>
      </w:r>
      <w:r w:rsidR="00B321AD" w:rsidRPr="00AE3099">
        <w:rPr>
          <w:rFonts w:ascii="Calibri" w:hAnsi="Calibri"/>
        </w:rPr>
        <w:t>constructing a Cost-Benefit foldable</w:t>
      </w:r>
      <w:r w:rsidR="00BC127E">
        <w:rPr>
          <w:rFonts w:ascii="Calibri" w:hAnsi="Calibri"/>
        </w:rPr>
        <w:t xml:space="preserve"> (Extension)</w:t>
      </w:r>
    </w:p>
    <w:p w:rsidR="00DE6A26" w:rsidRPr="00DE6A26" w:rsidRDefault="00DE6A26" w:rsidP="00DE6A26">
      <w:pPr>
        <w:spacing w:after="0" w:line="240" w:lineRule="auto"/>
        <w:ind w:left="360"/>
        <w:rPr>
          <w:rFonts w:ascii="Calibri" w:hAnsi="Calibri"/>
          <w:sz w:val="14"/>
        </w:rPr>
      </w:pPr>
    </w:p>
    <w:p w:rsidR="00DE6A26" w:rsidRPr="00B62015" w:rsidRDefault="00DE6A26" w:rsidP="00DE6A26">
      <w:pPr>
        <w:ind w:left="360"/>
        <w:rPr>
          <w:rFonts w:ascii="Calibri" w:hAnsi="Calibri"/>
          <w:b/>
          <w:color w:val="000000" w:themeColor="text1"/>
        </w:rPr>
      </w:pPr>
      <w:r w:rsidRPr="00B62015">
        <w:rPr>
          <w:rFonts w:ascii="Calibri" w:hAnsi="Calibri"/>
          <w:b/>
          <w:color w:val="000000" w:themeColor="text1"/>
        </w:rPr>
        <w:t>National Standards</w:t>
      </w:r>
    </w:p>
    <w:p w:rsidR="00DE6A26" w:rsidRPr="00B62015" w:rsidRDefault="00DE6A26" w:rsidP="00DE6A26">
      <w:pPr>
        <w:ind w:left="360"/>
        <w:rPr>
          <w:rFonts w:ascii="Calibri" w:hAnsi="Calibri" w:cs="Calibri"/>
          <w:color w:val="000000" w:themeColor="text1"/>
        </w:rPr>
      </w:pPr>
      <w:r w:rsidRPr="00B62015">
        <w:rPr>
          <w:rFonts w:ascii="Calibri" w:hAnsi="Calibri" w:cs="Calibri"/>
          <w:b/>
          <w:color w:val="000000" w:themeColor="text1"/>
          <w:u w:val="single"/>
        </w:rPr>
        <w:t>Standard 1:  Scarcity</w:t>
      </w:r>
      <w:r w:rsidRPr="00B62015">
        <w:rPr>
          <w:rFonts w:ascii="Calibri" w:hAnsi="Calibri"/>
          <w:color w:val="000000" w:themeColor="text1"/>
        </w:rPr>
        <w:t xml:space="preserve"> - </w:t>
      </w:r>
      <w:r w:rsidRPr="00B62015">
        <w:rPr>
          <w:rFonts w:ascii="Calibri" w:hAnsi="Calibri" w:cs="Calibri"/>
          <w:color w:val="000000" w:themeColor="text1"/>
        </w:rPr>
        <w:t>Productive resources are limited.  Therefore, people cannot have all the goods and services they want; as a result they must choose some things and give up others.</w:t>
      </w:r>
    </w:p>
    <w:p w:rsidR="00DE6A26" w:rsidRPr="00B62015" w:rsidRDefault="000508B1" w:rsidP="000508B1">
      <w:pPr>
        <w:autoSpaceDE w:val="0"/>
        <w:autoSpaceDN w:val="0"/>
        <w:adjustRightInd w:val="0"/>
        <w:spacing w:after="0" w:line="240" w:lineRule="auto"/>
        <w:ind w:left="360"/>
        <w:rPr>
          <w:rFonts w:ascii="Cambria" w:eastAsia="BatangChe" w:hAnsi="Cambria" w:cs="FuturaBT-Bold"/>
          <w:b/>
          <w:bCs/>
          <w:color w:val="000000" w:themeColor="text1"/>
        </w:rPr>
      </w:pPr>
      <w:r w:rsidRPr="00B62015">
        <w:rPr>
          <w:rFonts w:ascii="Cambria" w:eastAsia="BatangChe" w:hAnsi="Cambria" w:cs="FuturaBT-Bold"/>
          <w:b/>
          <w:bCs/>
          <w:color w:val="000000" w:themeColor="text1"/>
          <w:u w:val="single"/>
        </w:rPr>
        <w:lastRenderedPageBreak/>
        <w:t xml:space="preserve">Standard 2:  Decision Making   </w:t>
      </w:r>
      <w:r w:rsidRPr="00B62015">
        <w:rPr>
          <w:rFonts w:ascii="Cambria" w:eastAsia="BatangChe" w:hAnsi="Cambria" w:cs="FuturaBT-Bold"/>
          <w:b/>
          <w:bCs/>
          <w:color w:val="000000" w:themeColor="text1"/>
        </w:rPr>
        <w:t xml:space="preserve">- </w:t>
      </w:r>
      <w:r w:rsidRPr="00B62015">
        <w:rPr>
          <w:rFonts w:ascii="Cambria" w:eastAsia="BatangChe" w:hAnsi="Cambria" w:cs="MinionPro-It"/>
          <w:iCs/>
          <w:color w:val="000000" w:themeColor="text1"/>
        </w:rPr>
        <w:t xml:space="preserve">Effective decision making requires comparing the additional costs of alternatives with the additional </w:t>
      </w:r>
      <w:r w:rsidRPr="00B62015">
        <w:rPr>
          <w:rFonts w:ascii="Cambria" w:eastAsia="BatangChe" w:hAnsi="Cambria" w:cs="MinionPro-It"/>
          <w:iCs/>
          <w:color w:val="000000" w:themeColor="text1"/>
          <w:sz w:val="21"/>
          <w:szCs w:val="21"/>
        </w:rPr>
        <w:t>benefits. Many choices involve doing a little more or a little less of something: few choices are “all or</w:t>
      </w:r>
      <w:r w:rsidRPr="00B62015">
        <w:rPr>
          <w:rFonts w:ascii="Cambria" w:eastAsia="BatangChe" w:hAnsi="Cambria" w:cs="FuturaBT-Bold"/>
          <w:b/>
          <w:bCs/>
          <w:color w:val="000000" w:themeColor="text1"/>
        </w:rPr>
        <w:t xml:space="preserve"> </w:t>
      </w:r>
      <w:r w:rsidRPr="00B62015">
        <w:rPr>
          <w:rFonts w:ascii="MinionPro-It" w:hAnsi="MinionPro-It" w:cs="MinionPro-It"/>
          <w:iCs/>
          <w:color w:val="000000" w:themeColor="text1"/>
          <w:sz w:val="21"/>
          <w:szCs w:val="21"/>
        </w:rPr>
        <w:t>nothing” decisions</w:t>
      </w:r>
    </w:p>
    <w:p w:rsidR="003424AA" w:rsidRPr="00B7536E" w:rsidRDefault="003424AA" w:rsidP="00985EDE">
      <w:pPr>
        <w:spacing w:after="0"/>
        <w:rPr>
          <w:rFonts w:ascii="Calibri" w:hAnsi="Calibri" w:cs="Comic Sans MS"/>
          <w:b/>
          <w:bCs/>
        </w:rPr>
      </w:pPr>
      <w:r w:rsidRPr="00B7536E">
        <w:rPr>
          <w:rFonts w:ascii="Calibri" w:hAnsi="Calibri" w:cs="Comic Sans MS"/>
          <w:b/>
          <w:bCs/>
        </w:rPr>
        <w:t>Virginia Standards of Learning- Social Studies</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8474"/>
      </w:tblGrid>
      <w:tr w:rsidR="003C537F" w:rsidRPr="000508B1" w:rsidTr="00144DD3">
        <w:trPr>
          <w:trHeight w:val="671"/>
        </w:trPr>
        <w:tc>
          <w:tcPr>
            <w:tcW w:w="976" w:type="dxa"/>
            <w:tcBorders>
              <w:top w:val="single" w:sz="4" w:space="0" w:color="auto"/>
              <w:left w:val="single" w:sz="4" w:space="0" w:color="auto"/>
              <w:bottom w:val="single" w:sz="4" w:space="0" w:color="auto"/>
              <w:right w:val="single" w:sz="4" w:space="0" w:color="auto"/>
            </w:tcBorders>
          </w:tcPr>
          <w:p w:rsidR="003C537F" w:rsidRPr="000508B1" w:rsidRDefault="003C537F" w:rsidP="003C537F">
            <w:pPr>
              <w:rPr>
                <w:rFonts w:ascii="Calibri" w:hAnsi="Calibri" w:cs="Comic Sans MS"/>
                <w:bCs/>
                <w:sz w:val="18"/>
                <w:szCs w:val="18"/>
              </w:rPr>
            </w:pPr>
            <w:r w:rsidRPr="000508B1">
              <w:rPr>
                <w:rFonts w:ascii="Calibri" w:hAnsi="Calibri" w:cs="Comic Sans MS"/>
                <w:bCs/>
                <w:sz w:val="18"/>
                <w:szCs w:val="18"/>
              </w:rPr>
              <w:t>USI.1h</w:t>
            </w:r>
            <w:r w:rsidRPr="000508B1">
              <w:rPr>
                <w:rFonts w:ascii="Calibri" w:hAnsi="Calibri" w:cs="Comic Sans MS"/>
                <w:bCs/>
                <w:sz w:val="18"/>
                <w:szCs w:val="18"/>
              </w:rPr>
              <w:br/>
              <w:t>USII.1h</w:t>
            </w:r>
            <w:r w:rsidRPr="000508B1">
              <w:rPr>
                <w:rFonts w:ascii="Calibri" w:hAnsi="Calibri" w:cs="Comic Sans MS"/>
                <w:bCs/>
                <w:sz w:val="18"/>
                <w:szCs w:val="18"/>
              </w:rPr>
              <w:br/>
              <w:t>CE.1</w:t>
            </w:r>
          </w:p>
        </w:tc>
        <w:tc>
          <w:tcPr>
            <w:tcW w:w="8474" w:type="dxa"/>
            <w:tcBorders>
              <w:top w:val="single" w:sz="4" w:space="0" w:color="auto"/>
              <w:left w:val="single" w:sz="4" w:space="0" w:color="auto"/>
              <w:bottom w:val="single" w:sz="4" w:space="0" w:color="auto"/>
              <w:right w:val="single" w:sz="4" w:space="0" w:color="auto"/>
            </w:tcBorders>
          </w:tcPr>
          <w:p w:rsidR="003C537F" w:rsidRPr="000508B1" w:rsidRDefault="003C537F" w:rsidP="003C537F">
            <w:pPr>
              <w:rPr>
                <w:rFonts w:ascii="Calibri" w:hAnsi="Calibri"/>
                <w:sz w:val="18"/>
                <w:szCs w:val="18"/>
              </w:rPr>
            </w:pPr>
            <w:r w:rsidRPr="000508B1">
              <w:rPr>
                <w:rFonts w:ascii="Calibri" w:hAnsi="Calibri"/>
                <w:sz w:val="18"/>
                <w:szCs w:val="18"/>
              </w:rPr>
              <w:t>The student will demonstrate skills for historical thinking, geographical analysis, economic decision making, and responsible citizenship by using a decision-making model to identify the costs and benefits of a specific choice made.</w:t>
            </w:r>
          </w:p>
        </w:tc>
      </w:tr>
      <w:tr w:rsidR="003C537F" w:rsidRPr="000508B1" w:rsidTr="00144DD3">
        <w:trPr>
          <w:trHeight w:val="671"/>
        </w:trPr>
        <w:tc>
          <w:tcPr>
            <w:tcW w:w="976" w:type="dxa"/>
            <w:tcBorders>
              <w:top w:val="single" w:sz="4" w:space="0" w:color="auto"/>
              <w:left w:val="single" w:sz="4" w:space="0" w:color="auto"/>
              <w:bottom w:val="single" w:sz="4" w:space="0" w:color="auto"/>
              <w:right w:val="single" w:sz="4" w:space="0" w:color="auto"/>
            </w:tcBorders>
          </w:tcPr>
          <w:p w:rsidR="003C537F" w:rsidRPr="000508B1" w:rsidRDefault="003C537F" w:rsidP="00144DD3">
            <w:pPr>
              <w:rPr>
                <w:rFonts w:ascii="Calibri" w:hAnsi="Calibri" w:cs="Comic Sans MS"/>
                <w:bCs/>
                <w:sz w:val="18"/>
                <w:szCs w:val="18"/>
              </w:rPr>
            </w:pPr>
            <w:r w:rsidRPr="000508B1">
              <w:rPr>
                <w:rFonts w:ascii="Calibri" w:hAnsi="Calibri" w:cs="Comic Sans MS"/>
                <w:bCs/>
                <w:sz w:val="18"/>
                <w:szCs w:val="18"/>
              </w:rPr>
              <w:t>GOVT.1h</w:t>
            </w:r>
          </w:p>
        </w:tc>
        <w:tc>
          <w:tcPr>
            <w:tcW w:w="8474" w:type="dxa"/>
            <w:tcBorders>
              <w:top w:val="single" w:sz="4" w:space="0" w:color="auto"/>
              <w:left w:val="single" w:sz="4" w:space="0" w:color="auto"/>
              <w:bottom w:val="single" w:sz="4" w:space="0" w:color="auto"/>
              <w:right w:val="single" w:sz="4" w:space="0" w:color="auto"/>
            </w:tcBorders>
          </w:tcPr>
          <w:p w:rsidR="003C537F" w:rsidRPr="000508B1" w:rsidRDefault="003C537F" w:rsidP="003C537F">
            <w:pPr>
              <w:rPr>
                <w:rFonts w:ascii="Calibri" w:hAnsi="Calibri"/>
                <w:sz w:val="18"/>
                <w:szCs w:val="18"/>
              </w:rPr>
            </w:pPr>
            <w:r w:rsidRPr="000508B1">
              <w:rPr>
                <w:rFonts w:ascii="Calibri" w:hAnsi="Calibri"/>
                <w:sz w:val="18"/>
                <w:szCs w:val="18"/>
              </w:rPr>
              <w:t>The student will demonstrate skills for historical thinking, geographical analysis, economic decision making, and responsible citizenship by using a decision-making model to analyze the costs and benefits of a specific choice, considering incentives and possible consequences.</w:t>
            </w:r>
          </w:p>
        </w:tc>
      </w:tr>
      <w:tr w:rsidR="00A04931" w:rsidRPr="000508B1" w:rsidTr="00144DD3">
        <w:trPr>
          <w:trHeight w:val="671"/>
        </w:trPr>
        <w:tc>
          <w:tcPr>
            <w:tcW w:w="976" w:type="dxa"/>
            <w:tcBorders>
              <w:top w:val="single" w:sz="4" w:space="0" w:color="auto"/>
              <w:left w:val="single" w:sz="4" w:space="0" w:color="auto"/>
              <w:bottom w:val="single" w:sz="4" w:space="0" w:color="auto"/>
              <w:right w:val="single" w:sz="4" w:space="0" w:color="auto"/>
            </w:tcBorders>
          </w:tcPr>
          <w:p w:rsidR="00A04931" w:rsidRPr="000508B1" w:rsidRDefault="00A04931" w:rsidP="00144DD3">
            <w:pPr>
              <w:rPr>
                <w:rFonts w:ascii="Calibri" w:hAnsi="Calibri" w:cs="Comic Sans MS"/>
                <w:bCs/>
                <w:sz w:val="18"/>
                <w:szCs w:val="18"/>
              </w:rPr>
            </w:pPr>
            <w:r w:rsidRPr="000508B1">
              <w:rPr>
                <w:rFonts w:ascii="Calibri" w:hAnsi="Calibri" w:cs="Comic Sans MS"/>
                <w:bCs/>
                <w:sz w:val="18"/>
                <w:szCs w:val="18"/>
              </w:rPr>
              <w:t>USII.3a</w:t>
            </w:r>
          </w:p>
        </w:tc>
        <w:tc>
          <w:tcPr>
            <w:tcW w:w="8474" w:type="dxa"/>
            <w:tcBorders>
              <w:top w:val="single" w:sz="4" w:space="0" w:color="auto"/>
              <w:left w:val="single" w:sz="4" w:space="0" w:color="auto"/>
              <w:bottom w:val="single" w:sz="4" w:space="0" w:color="auto"/>
              <w:right w:val="single" w:sz="4" w:space="0" w:color="auto"/>
            </w:tcBorders>
          </w:tcPr>
          <w:p w:rsidR="00A04931" w:rsidRPr="000508B1" w:rsidRDefault="00A04931" w:rsidP="00A04931">
            <w:pPr>
              <w:rPr>
                <w:rFonts w:ascii="Calibri" w:hAnsi="Calibri"/>
                <w:sz w:val="18"/>
                <w:szCs w:val="18"/>
              </w:rPr>
            </w:pPr>
            <w:r w:rsidRPr="000508B1">
              <w:rPr>
                <w:rFonts w:ascii="Calibri" w:hAnsi="Calibri"/>
                <w:sz w:val="18"/>
                <w:szCs w:val="18"/>
              </w:rPr>
              <w:t>The student will demonstrate knowledge of the effects of Reconstruction on American life by analyzing the impact of the 13th, 14th, and 15th Amendments to the Constitution of the United States.</w:t>
            </w:r>
          </w:p>
        </w:tc>
      </w:tr>
      <w:tr w:rsidR="003424AA" w:rsidRPr="000508B1" w:rsidTr="00144DD3">
        <w:trPr>
          <w:trHeight w:val="671"/>
        </w:trPr>
        <w:tc>
          <w:tcPr>
            <w:tcW w:w="976" w:type="dxa"/>
            <w:tcBorders>
              <w:top w:val="single" w:sz="4" w:space="0" w:color="auto"/>
              <w:left w:val="single" w:sz="4" w:space="0" w:color="auto"/>
              <w:bottom w:val="single" w:sz="4" w:space="0" w:color="auto"/>
              <w:right w:val="single" w:sz="4" w:space="0" w:color="auto"/>
            </w:tcBorders>
          </w:tcPr>
          <w:p w:rsidR="003424AA" w:rsidRPr="000508B1" w:rsidRDefault="00BF5945" w:rsidP="00144DD3">
            <w:pPr>
              <w:rPr>
                <w:rFonts w:ascii="Calibri" w:hAnsi="Calibri" w:cs="Comic Sans MS"/>
                <w:bCs/>
                <w:sz w:val="18"/>
                <w:szCs w:val="18"/>
              </w:rPr>
            </w:pPr>
            <w:r w:rsidRPr="000508B1">
              <w:rPr>
                <w:rFonts w:ascii="Calibri" w:hAnsi="Calibri" w:cs="Comic Sans MS"/>
                <w:bCs/>
                <w:sz w:val="18"/>
                <w:szCs w:val="18"/>
              </w:rPr>
              <w:t>USII.3b</w:t>
            </w:r>
          </w:p>
        </w:tc>
        <w:tc>
          <w:tcPr>
            <w:tcW w:w="8474" w:type="dxa"/>
            <w:tcBorders>
              <w:top w:val="single" w:sz="4" w:space="0" w:color="auto"/>
              <w:left w:val="single" w:sz="4" w:space="0" w:color="auto"/>
              <w:bottom w:val="single" w:sz="4" w:space="0" w:color="auto"/>
              <w:right w:val="single" w:sz="4" w:space="0" w:color="auto"/>
            </w:tcBorders>
          </w:tcPr>
          <w:p w:rsidR="003424AA" w:rsidRPr="000508B1" w:rsidRDefault="00BF5945" w:rsidP="00D61FDD">
            <w:pPr>
              <w:rPr>
                <w:rFonts w:ascii="Calibri" w:hAnsi="Calibri"/>
                <w:sz w:val="18"/>
                <w:szCs w:val="18"/>
              </w:rPr>
            </w:pPr>
            <w:r w:rsidRPr="000508B1">
              <w:rPr>
                <w:rFonts w:ascii="Calibri" w:hAnsi="Calibri"/>
                <w:sz w:val="18"/>
                <w:szCs w:val="18"/>
              </w:rPr>
              <w:t>The student will apply social science skills to understand the effects of Reconstruction on American life by describing the impact of Reconstruction p</w:t>
            </w:r>
            <w:r w:rsidR="00D61FDD" w:rsidRPr="000508B1">
              <w:rPr>
                <w:rFonts w:ascii="Calibri" w:hAnsi="Calibri"/>
                <w:sz w:val="18"/>
                <w:szCs w:val="18"/>
              </w:rPr>
              <w:t>olicies on the South and North.</w:t>
            </w:r>
          </w:p>
        </w:tc>
      </w:tr>
      <w:tr w:rsidR="003424AA" w:rsidRPr="000508B1" w:rsidTr="00144DD3">
        <w:trPr>
          <w:trHeight w:val="671"/>
        </w:trPr>
        <w:tc>
          <w:tcPr>
            <w:tcW w:w="976" w:type="dxa"/>
          </w:tcPr>
          <w:p w:rsidR="003424AA" w:rsidRPr="000508B1" w:rsidRDefault="00BF5945" w:rsidP="00144DD3">
            <w:pPr>
              <w:rPr>
                <w:rFonts w:ascii="Calibri" w:hAnsi="Calibri" w:cs="Comic Sans MS"/>
                <w:bCs/>
                <w:sz w:val="18"/>
                <w:szCs w:val="18"/>
              </w:rPr>
            </w:pPr>
            <w:r w:rsidRPr="000508B1">
              <w:rPr>
                <w:rFonts w:ascii="Calibri" w:hAnsi="Calibri" w:cs="Comic Sans MS"/>
                <w:bCs/>
                <w:sz w:val="18"/>
                <w:szCs w:val="18"/>
              </w:rPr>
              <w:t>USII.3c</w:t>
            </w:r>
          </w:p>
        </w:tc>
        <w:tc>
          <w:tcPr>
            <w:tcW w:w="8474" w:type="dxa"/>
          </w:tcPr>
          <w:p w:rsidR="003424AA" w:rsidRPr="000508B1" w:rsidRDefault="00BF5945" w:rsidP="00D61FDD">
            <w:pPr>
              <w:rPr>
                <w:rFonts w:ascii="Calibri" w:hAnsi="Calibri" w:cs="Comic Sans MS"/>
                <w:bCs/>
                <w:sz w:val="18"/>
                <w:szCs w:val="18"/>
              </w:rPr>
            </w:pPr>
            <w:r w:rsidRPr="000508B1">
              <w:rPr>
                <w:rFonts w:ascii="Calibri" w:hAnsi="Calibri"/>
                <w:sz w:val="18"/>
                <w:szCs w:val="18"/>
              </w:rPr>
              <w:t>The student will apply social science skills to understand the effects of Reconstruction on</w:t>
            </w:r>
            <w:r w:rsidR="00D61FDD" w:rsidRPr="000508B1">
              <w:rPr>
                <w:rFonts w:ascii="Calibri" w:hAnsi="Calibri"/>
                <w:sz w:val="18"/>
                <w:szCs w:val="18"/>
              </w:rPr>
              <w:t xml:space="preserve"> </w:t>
            </w:r>
            <w:r w:rsidRPr="000508B1">
              <w:rPr>
                <w:rFonts w:ascii="Calibri" w:hAnsi="Calibri"/>
                <w:sz w:val="18"/>
                <w:szCs w:val="18"/>
              </w:rPr>
              <w:t>American life by describing the legacies of Abraham Lincoln, Robert E. Lee, and Frederick Douglass.</w:t>
            </w:r>
          </w:p>
        </w:tc>
      </w:tr>
      <w:tr w:rsidR="00D61FDD" w:rsidRPr="000508B1" w:rsidTr="00144DD3">
        <w:trPr>
          <w:trHeight w:val="377"/>
        </w:trPr>
        <w:tc>
          <w:tcPr>
            <w:tcW w:w="976" w:type="dxa"/>
            <w:tcBorders>
              <w:top w:val="single" w:sz="4" w:space="0" w:color="auto"/>
              <w:left w:val="single" w:sz="4" w:space="0" w:color="auto"/>
              <w:bottom w:val="single" w:sz="4" w:space="0" w:color="auto"/>
              <w:right w:val="single" w:sz="4" w:space="0" w:color="auto"/>
            </w:tcBorders>
          </w:tcPr>
          <w:p w:rsidR="00D61FDD" w:rsidRPr="000508B1" w:rsidRDefault="00D61FDD" w:rsidP="00144DD3">
            <w:pPr>
              <w:rPr>
                <w:rFonts w:ascii="Calibri" w:hAnsi="Calibri" w:cs="Comic Sans MS"/>
                <w:bCs/>
                <w:sz w:val="18"/>
                <w:szCs w:val="18"/>
              </w:rPr>
            </w:pPr>
            <w:r w:rsidRPr="000508B1">
              <w:rPr>
                <w:rFonts w:ascii="Calibri" w:hAnsi="Calibri" w:cs="Comic Sans MS"/>
                <w:bCs/>
                <w:sz w:val="18"/>
                <w:szCs w:val="18"/>
              </w:rPr>
              <w:t>VUS.7d</w:t>
            </w:r>
          </w:p>
        </w:tc>
        <w:tc>
          <w:tcPr>
            <w:tcW w:w="8474" w:type="dxa"/>
            <w:tcBorders>
              <w:top w:val="single" w:sz="4" w:space="0" w:color="auto"/>
              <w:left w:val="single" w:sz="4" w:space="0" w:color="auto"/>
              <w:bottom w:val="single" w:sz="4" w:space="0" w:color="auto"/>
              <w:right w:val="single" w:sz="4" w:space="0" w:color="auto"/>
            </w:tcBorders>
          </w:tcPr>
          <w:p w:rsidR="00D61FDD" w:rsidRPr="000508B1" w:rsidRDefault="00D61FDD" w:rsidP="00D61FDD">
            <w:pPr>
              <w:rPr>
                <w:rFonts w:ascii="Calibri" w:hAnsi="Calibri"/>
                <w:sz w:val="18"/>
                <w:szCs w:val="18"/>
              </w:rPr>
            </w:pPr>
            <w:r w:rsidRPr="000508B1">
              <w:rPr>
                <w:rFonts w:ascii="Calibri" w:hAnsi="Calibri"/>
                <w:sz w:val="18"/>
                <w:szCs w:val="18"/>
              </w:rPr>
              <w:t>The student will apply social science skills to understand the Civil War and Reconstruction eras and their significance as major turning points in American history by evaluating postwar Reconstruction plans presented by key leaders of the Civil War.</w:t>
            </w:r>
          </w:p>
        </w:tc>
      </w:tr>
      <w:tr w:rsidR="00A04931" w:rsidRPr="000508B1" w:rsidTr="00144DD3">
        <w:trPr>
          <w:trHeight w:val="377"/>
        </w:trPr>
        <w:tc>
          <w:tcPr>
            <w:tcW w:w="976" w:type="dxa"/>
            <w:tcBorders>
              <w:top w:val="single" w:sz="4" w:space="0" w:color="auto"/>
              <w:left w:val="single" w:sz="4" w:space="0" w:color="auto"/>
              <w:bottom w:val="single" w:sz="4" w:space="0" w:color="auto"/>
              <w:right w:val="single" w:sz="4" w:space="0" w:color="auto"/>
            </w:tcBorders>
          </w:tcPr>
          <w:p w:rsidR="00A04931" w:rsidRPr="000508B1" w:rsidRDefault="00A04931" w:rsidP="00144DD3">
            <w:pPr>
              <w:rPr>
                <w:rFonts w:ascii="Calibri" w:hAnsi="Calibri" w:cs="Comic Sans MS"/>
                <w:bCs/>
                <w:sz w:val="18"/>
                <w:szCs w:val="18"/>
              </w:rPr>
            </w:pPr>
            <w:r w:rsidRPr="000508B1">
              <w:rPr>
                <w:rFonts w:ascii="Calibri" w:hAnsi="Calibri" w:cs="Comic Sans MS"/>
                <w:bCs/>
                <w:sz w:val="18"/>
                <w:szCs w:val="18"/>
              </w:rPr>
              <w:t>VUS.7f</w:t>
            </w:r>
          </w:p>
        </w:tc>
        <w:tc>
          <w:tcPr>
            <w:tcW w:w="8474" w:type="dxa"/>
            <w:tcBorders>
              <w:top w:val="single" w:sz="4" w:space="0" w:color="auto"/>
              <w:left w:val="single" w:sz="4" w:space="0" w:color="auto"/>
              <w:bottom w:val="single" w:sz="4" w:space="0" w:color="auto"/>
              <w:right w:val="single" w:sz="4" w:space="0" w:color="auto"/>
            </w:tcBorders>
          </w:tcPr>
          <w:p w:rsidR="00A04931" w:rsidRPr="000508B1" w:rsidRDefault="00A04931" w:rsidP="00A04931">
            <w:pPr>
              <w:rPr>
                <w:rFonts w:ascii="Calibri" w:hAnsi="Calibri"/>
                <w:sz w:val="18"/>
                <w:szCs w:val="18"/>
              </w:rPr>
            </w:pPr>
            <w:r w:rsidRPr="000508B1">
              <w:rPr>
                <w:rFonts w:ascii="Calibri" w:hAnsi="Calibri"/>
                <w:sz w:val="18"/>
                <w:szCs w:val="18"/>
              </w:rPr>
              <w:t>The student will demonstrate knowledge of the Civil War and Reconstruction Era and their importance as major turning points in American history by explaining postwar contributions of key leaders of the Civil War.</w:t>
            </w:r>
          </w:p>
        </w:tc>
      </w:tr>
    </w:tbl>
    <w:p w:rsidR="003424AA" w:rsidRPr="00B7536E" w:rsidRDefault="00985EDE" w:rsidP="00985EDE">
      <w:pPr>
        <w:spacing w:after="0"/>
        <w:rPr>
          <w:rFonts w:ascii="Calibri" w:hAnsi="Calibri" w:cs="Comic Sans MS"/>
          <w:b/>
          <w:bCs/>
        </w:rPr>
      </w:pPr>
      <w:r>
        <w:rPr>
          <w:rFonts w:ascii="Calibri" w:hAnsi="Calibri" w:cs="Comic Sans MS"/>
          <w:b/>
          <w:bCs/>
        </w:rPr>
        <w:br/>
      </w:r>
      <w:r w:rsidR="003424AA" w:rsidRPr="00B7536E">
        <w:rPr>
          <w:rFonts w:ascii="Calibri" w:hAnsi="Calibri" w:cs="Comic Sans MS"/>
          <w:b/>
          <w:bCs/>
        </w:rPr>
        <w:t>Virginia Standards of Learning- Economics/Personal Finance</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8731"/>
      </w:tblGrid>
      <w:tr w:rsidR="003424AA" w:rsidRPr="00B7536E" w:rsidTr="00144DD3">
        <w:trPr>
          <w:trHeight w:val="268"/>
        </w:trPr>
        <w:tc>
          <w:tcPr>
            <w:tcW w:w="636" w:type="dxa"/>
          </w:tcPr>
          <w:p w:rsidR="003424AA" w:rsidRPr="00B7536E" w:rsidRDefault="003424AA" w:rsidP="00144DD3">
            <w:pPr>
              <w:rPr>
                <w:rFonts w:ascii="Calibri" w:hAnsi="Calibri" w:cs="Comic Sans MS"/>
                <w:b/>
                <w:bCs/>
                <w:sz w:val="18"/>
                <w:szCs w:val="18"/>
              </w:rPr>
            </w:pPr>
            <w:r w:rsidRPr="00B7536E">
              <w:rPr>
                <w:rFonts w:ascii="Calibri" w:hAnsi="Calibri" w:cs="Comic Sans MS"/>
                <w:b/>
                <w:bCs/>
                <w:sz w:val="18"/>
                <w:szCs w:val="18"/>
              </w:rPr>
              <w:t>EPF.1a</w:t>
            </w:r>
          </w:p>
        </w:tc>
        <w:tc>
          <w:tcPr>
            <w:tcW w:w="8814" w:type="dxa"/>
          </w:tcPr>
          <w:p w:rsidR="003424AA" w:rsidRPr="00B7536E" w:rsidRDefault="003424AA" w:rsidP="00144DD3">
            <w:pPr>
              <w:autoSpaceDE w:val="0"/>
              <w:autoSpaceDN w:val="0"/>
              <w:adjustRightInd w:val="0"/>
              <w:rPr>
                <w:rFonts w:ascii="Calibri" w:hAnsi="Calibri"/>
                <w:sz w:val="18"/>
                <w:szCs w:val="18"/>
              </w:rPr>
            </w:pPr>
            <w:r w:rsidRPr="00B7536E">
              <w:rPr>
                <w:rFonts w:ascii="Calibri" w:hAnsi="Calibri"/>
                <w:sz w:val="18"/>
                <w:szCs w:val="18"/>
              </w:rPr>
              <w:t>The student will demonstrate knowledge of basic economic concepts and structures by describing how consumers, businesses, and government decision makers face scarcity of resources and must make trade-offs and incur opportunity costs.</w:t>
            </w:r>
          </w:p>
        </w:tc>
      </w:tr>
      <w:tr w:rsidR="003424AA" w:rsidRPr="00B7536E" w:rsidTr="00144DD3">
        <w:trPr>
          <w:trHeight w:val="268"/>
        </w:trPr>
        <w:tc>
          <w:tcPr>
            <w:tcW w:w="636" w:type="dxa"/>
          </w:tcPr>
          <w:p w:rsidR="003424AA" w:rsidRPr="00B7536E" w:rsidRDefault="003424AA" w:rsidP="00144DD3">
            <w:pPr>
              <w:rPr>
                <w:rFonts w:ascii="Calibri" w:hAnsi="Calibri" w:cs="Comic Sans MS"/>
                <w:b/>
                <w:bCs/>
                <w:sz w:val="18"/>
                <w:szCs w:val="18"/>
              </w:rPr>
            </w:pPr>
            <w:r w:rsidRPr="00B7536E">
              <w:rPr>
                <w:rFonts w:ascii="Calibri" w:hAnsi="Calibri" w:cs="Comic Sans MS"/>
                <w:b/>
                <w:bCs/>
                <w:sz w:val="18"/>
                <w:szCs w:val="18"/>
              </w:rPr>
              <w:t>EPF.1b</w:t>
            </w:r>
          </w:p>
        </w:tc>
        <w:tc>
          <w:tcPr>
            <w:tcW w:w="8814" w:type="dxa"/>
          </w:tcPr>
          <w:p w:rsidR="003424AA" w:rsidRPr="00B7536E" w:rsidRDefault="003424AA" w:rsidP="00144DD3">
            <w:pPr>
              <w:rPr>
                <w:rFonts w:ascii="Calibri" w:hAnsi="Calibri"/>
                <w:sz w:val="18"/>
                <w:szCs w:val="18"/>
              </w:rPr>
            </w:pPr>
            <w:r w:rsidRPr="00B7536E">
              <w:rPr>
                <w:rFonts w:ascii="Calibri" w:hAnsi="Calibri"/>
                <w:sz w:val="18"/>
                <w:szCs w:val="18"/>
              </w:rPr>
              <w:t>The student will demonstrate knowledge of basic economic concepts and structures by explaining that choices often have long-term unintended consequences.</w:t>
            </w:r>
          </w:p>
        </w:tc>
      </w:tr>
      <w:tr w:rsidR="003424AA" w:rsidRPr="00B7536E" w:rsidTr="00144DD3">
        <w:trPr>
          <w:trHeight w:val="638"/>
        </w:trPr>
        <w:tc>
          <w:tcPr>
            <w:tcW w:w="636" w:type="dxa"/>
          </w:tcPr>
          <w:p w:rsidR="003424AA" w:rsidRPr="00B7536E" w:rsidRDefault="003424AA" w:rsidP="00144DD3">
            <w:pPr>
              <w:rPr>
                <w:rFonts w:ascii="Calibri" w:hAnsi="Calibri" w:cs="Comic Sans MS"/>
                <w:b/>
                <w:bCs/>
              </w:rPr>
            </w:pPr>
            <w:r w:rsidRPr="00B7536E">
              <w:rPr>
                <w:rFonts w:ascii="Calibri" w:hAnsi="Calibri" w:cs="Comic Sans MS"/>
                <w:b/>
                <w:bCs/>
                <w:sz w:val="18"/>
                <w:szCs w:val="18"/>
              </w:rPr>
              <w:t>EPF.1c</w:t>
            </w:r>
          </w:p>
        </w:tc>
        <w:tc>
          <w:tcPr>
            <w:tcW w:w="8814" w:type="dxa"/>
          </w:tcPr>
          <w:p w:rsidR="003424AA" w:rsidRPr="00B7536E" w:rsidRDefault="003424AA" w:rsidP="00144DD3">
            <w:pPr>
              <w:rPr>
                <w:rFonts w:ascii="Calibri" w:hAnsi="Calibri"/>
                <w:sz w:val="18"/>
                <w:szCs w:val="18"/>
              </w:rPr>
            </w:pPr>
            <w:r w:rsidRPr="00B7536E">
              <w:rPr>
                <w:rFonts w:ascii="Calibri" w:hAnsi="Calibri"/>
                <w:sz w:val="18"/>
                <w:szCs w:val="18"/>
              </w:rPr>
              <w:t xml:space="preserve">The student will demonstrate knowledge of basic economic concepts and structures by describing how effective decision making requires comparing the additional costs (marginal costs) and additional benefits (marginal benefits); </w:t>
            </w:r>
          </w:p>
        </w:tc>
      </w:tr>
    </w:tbl>
    <w:p w:rsidR="003424AA" w:rsidRPr="00B7536E" w:rsidRDefault="00985EDE" w:rsidP="00985EDE">
      <w:pPr>
        <w:spacing w:after="0"/>
        <w:rPr>
          <w:rFonts w:ascii="Calibri" w:hAnsi="Calibri" w:cs="Comic Sans MS"/>
          <w:b/>
          <w:bCs/>
        </w:rPr>
      </w:pPr>
      <w:r>
        <w:rPr>
          <w:rFonts w:ascii="Calibri" w:hAnsi="Calibri" w:cs="Comic Sans MS"/>
          <w:b/>
          <w:bCs/>
        </w:rPr>
        <w:br/>
      </w:r>
      <w:r w:rsidR="003424AA" w:rsidRPr="00B7536E">
        <w:rPr>
          <w:rFonts w:ascii="Calibri" w:hAnsi="Calibri" w:cs="Comic Sans MS"/>
          <w:b/>
          <w:bCs/>
        </w:rPr>
        <w:t>Economic Concepts</w:t>
      </w:r>
    </w:p>
    <w:p w:rsidR="003424AA" w:rsidRPr="00B7536E" w:rsidRDefault="003424AA" w:rsidP="003424AA">
      <w:pPr>
        <w:numPr>
          <w:ilvl w:val="0"/>
          <w:numId w:val="1"/>
        </w:numPr>
        <w:spacing w:after="0" w:line="240" w:lineRule="auto"/>
        <w:rPr>
          <w:rFonts w:ascii="Calibri" w:hAnsi="Calibri" w:cs="Comic Sans MS"/>
          <w:bCs/>
        </w:rPr>
      </w:pPr>
      <w:r w:rsidRPr="00B7536E">
        <w:rPr>
          <w:rFonts w:ascii="Calibri" w:hAnsi="Calibri" w:cs="Comic Sans MS"/>
          <w:b/>
          <w:bCs/>
        </w:rPr>
        <w:t xml:space="preserve">Benefit – </w:t>
      </w:r>
      <w:r w:rsidRPr="00B7536E">
        <w:rPr>
          <w:rFonts w:ascii="Calibri" w:hAnsi="Calibri" w:cs="Comic Sans MS"/>
          <w:bCs/>
        </w:rPr>
        <w:t>reward gained from an action or activity.</w:t>
      </w:r>
    </w:p>
    <w:p w:rsidR="003424AA" w:rsidRPr="00B7536E" w:rsidRDefault="003424AA" w:rsidP="003424AA">
      <w:pPr>
        <w:numPr>
          <w:ilvl w:val="0"/>
          <w:numId w:val="1"/>
        </w:numPr>
        <w:spacing w:after="0" w:line="240" w:lineRule="auto"/>
        <w:rPr>
          <w:rFonts w:ascii="Calibri" w:hAnsi="Calibri" w:cs="Comic Sans MS"/>
          <w:b/>
          <w:bCs/>
        </w:rPr>
      </w:pPr>
      <w:r w:rsidRPr="00B7536E">
        <w:rPr>
          <w:rFonts w:ascii="Calibri" w:hAnsi="Calibri" w:cs="Comic Sans MS"/>
          <w:b/>
          <w:bCs/>
        </w:rPr>
        <w:t xml:space="preserve">Choice </w:t>
      </w:r>
      <w:r w:rsidRPr="00B7536E">
        <w:rPr>
          <w:rFonts w:ascii="Calibri" w:hAnsi="Calibri" w:cs="Comic Sans MS"/>
        </w:rPr>
        <w:t>- takes place whenever someone makes a personal decision to use limited resources.</w:t>
      </w:r>
    </w:p>
    <w:p w:rsidR="003424AA" w:rsidRPr="00B7536E" w:rsidRDefault="003424AA" w:rsidP="003424AA">
      <w:pPr>
        <w:numPr>
          <w:ilvl w:val="0"/>
          <w:numId w:val="1"/>
        </w:numPr>
        <w:spacing w:after="0" w:line="240" w:lineRule="auto"/>
        <w:rPr>
          <w:rFonts w:ascii="Calibri" w:hAnsi="Calibri" w:cs="Comic Sans MS"/>
          <w:b/>
          <w:bCs/>
        </w:rPr>
      </w:pPr>
      <w:r w:rsidRPr="00B7536E">
        <w:rPr>
          <w:rFonts w:ascii="Calibri" w:hAnsi="Calibri" w:cs="Comic Sans MS"/>
          <w:b/>
          <w:bCs/>
        </w:rPr>
        <w:t xml:space="preserve">Cost – </w:t>
      </w:r>
      <w:r w:rsidR="00BC127E">
        <w:rPr>
          <w:rFonts w:ascii="Calibri" w:hAnsi="Calibri" w:cs="Comic Sans MS"/>
          <w:bCs/>
        </w:rPr>
        <w:t>something</w:t>
      </w:r>
      <w:r w:rsidRPr="00B7536E">
        <w:rPr>
          <w:rFonts w:ascii="Calibri" w:hAnsi="Calibri" w:cs="Comic Sans MS"/>
          <w:bCs/>
        </w:rPr>
        <w:t xml:space="preserve"> given up when a choice is made</w:t>
      </w:r>
    </w:p>
    <w:p w:rsidR="003424AA" w:rsidRPr="00B7536E" w:rsidRDefault="003424AA" w:rsidP="003424AA">
      <w:pPr>
        <w:numPr>
          <w:ilvl w:val="0"/>
          <w:numId w:val="1"/>
        </w:numPr>
        <w:spacing w:after="0" w:line="240" w:lineRule="auto"/>
        <w:rPr>
          <w:rStyle w:val="apple-style-span"/>
          <w:rFonts w:ascii="Calibri" w:hAnsi="Calibri" w:cs="Comic Sans MS"/>
          <w:b/>
          <w:bCs/>
        </w:rPr>
      </w:pPr>
      <w:r w:rsidRPr="00B7536E">
        <w:rPr>
          <w:rFonts w:ascii="Calibri" w:hAnsi="Calibri" w:cs="Comic Sans MS"/>
          <w:b/>
          <w:bCs/>
        </w:rPr>
        <w:t xml:space="preserve">Cost-benefit analysis </w:t>
      </w:r>
      <w:r w:rsidRPr="00B7536E">
        <w:rPr>
          <w:rFonts w:ascii="Calibri" w:hAnsi="Calibri" w:cs="Comic Sans MS"/>
          <w:bCs/>
        </w:rPr>
        <w:t>–</w:t>
      </w:r>
      <w:r w:rsidRPr="00B7536E">
        <w:rPr>
          <w:rStyle w:val="apple-style-span"/>
          <w:rFonts w:ascii="Calibri" w:hAnsi="Calibri" w:cs="Arial"/>
        </w:rPr>
        <w:t xml:space="preserve">an analysis of the cost effectiveness of </w:t>
      </w:r>
      <w:r w:rsidR="00BC127E">
        <w:rPr>
          <w:rStyle w:val="apple-style-span"/>
          <w:rFonts w:ascii="Calibri" w:hAnsi="Calibri" w:cs="Arial"/>
        </w:rPr>
        <w:t>an</w:t>
      </w:r>
      <w:r w:rsidRPr="00B7536E">
        <w:rPr>
          <w:rStyle w:val="apple-style-span"/>
          <w:rFonts w:ascii="Calibri" w:hAnsi="Calibri" w:cs="Arial"/>
        </w:rPr>
        <w:t xml:space="preserve"> alternative in order to see whether the benefits outweigh the costs</w:t>
      </w:r>
      <w:r w:rsidR="00BC127E">
        <w:rPr>
          <w:rStyle w:val="apple-style-span"/>
          <w:rFonts w:ascii="Calibri" w:hAnsi="Calibri" w:cs="Arial"/>
        </w:rPr>
        <w:t xml:space="preserve">.  A decision will be made when the benefits outweigh the costs. </w:t>
      </w:r>
    </w:p>
    <w:p w:rsidR="003424AA" w:rsidRPr="00B7536E" w:rsidRDefault="003424AA" w:rsidP="003424AA">
      <w:pPr>
        <w:numPr>
          <w:ilvl w:val="0"/>
          <w:numId w:val="1"/>
        </w:numPr>
        <w:spacing w:after="0" w:line="240" w:lineRule="auto"/>
        <w:rPr>
          <w:rFonts w:ascii="Calibri" w:hAnsi="Calibri" w:cs="Comic Sans MS"/>
          <w:b/>
          <w:bCs/>
        </w:rPr>
      </w:pPr>
      <w:r w:rsidRPr="00B7536E">
        <w:rPr>
          <w:rFonts w:ascii="Calibri" w:hAnsi="Calibri" w:cs="Comic Sans MS"/>
          <w:b/>
          <w:bCs/>
        </w:rPr>
        <w:t xml:space="preserve">Incentive- </w:t>
      </w:r>
      <w:r w:rsidRPr="00B7536E">
        <w:rPr>
          <w:rFonts w:ascii="Calibri" w:hAnsi="Calibri" w:cs="Comic Sans MS"/>
          <w:bCs/>
        </w:rPr>
        <w:t>an expected reward or penalty that motivates a person to take an action.</w:t>
      </w:r>
    </w:p>
    <w:p w:rsidR="003424AA" w:rsidRPr="00BC127E" w:rsidRDefault="00F75E11" w:rsidP="003424AA">
      <w:pPr>
        <w:numPr>
          <w:ilvl w:val="0"/>
          <w:numId w:val="1"/>
        </w:numPr>
        <w:spacing w:after="0" w:line="240" w:lineRule="auto"/>
        <w:rPr>
          <w:lang w:val="en"/>
        </w:rPr>
      </w:pPr>
      <w:r>
        <w:rPr>
          <w:rFonts w:ascii="Calibri" w:hAnsi="Calibri" w:cs="Comic Sans MS"/>
          <w:b/>
          <w:bCs/>
        </w:rPr>
        <w:t>Intended Consequence</w:t>
      </w:r>
      <w:r w:rsidR="003424AA" w:rsidRPr="00B7536E">
        <w:rPr>
          <w:rFonts w:ascii="Calibri" w:hAnsi="Calibri" w:cs="Comic Sans MS"/>
          <w:b/>
          <w:bCs/>
        </w:rPr>
        <w:t xml:space="preserve"> – </w:t>
      </w:r>
      <w:r>
        <w:rPr>
          <w:lang w:val="en"/>
        </w:rPr>
        <w:t>A result or effect of an action or decision</w:t>
      </w:r>
      <w:r w:rsidR="00F81641">
        <w:rPr>
          <w:lang w:val="en"/>
        </w:rPr>
        <w:t xml:space="preserve"> that was expected</w:t>
      </w:r>
      <w:r w:rsidR="003424AA" w:rsidRPr="00B7536E">
        <w:rPr>
          <w:rFonts w:ascii="Calibri" w:hAnsi="Calibri" w:cs="Comic Sans MS"/>
          <w:b/>
          <w:bCs/>
        </w:rPr>
        <w:t xml:space="preserve">. </w:t>
      </w:r>
      <w:r w:rsidR="00BC127E">
        <w:rPr>
          <w:rFonts w:ascii="Calibri" w:hAnsi="Calibri" w:cs="Comic Sans MS"/>
          <w:b/>
          <w:bCs/>
        </w:rPr>
        <w:t xml:space="preserve"> </w:t>
      </w:r>
      <w:r w:rsidR="00BC127E" w:rsidRPr="00BC127E">
        <w:rPr>
          <w:lang w:val="en"/>
        </w:rPr>
        <w:t xml:space="preserve">Can be positive or negative. </w:t>
      </w:r>
    </w:p>
    <w:p w:rsidR="003424AA" w:rsidRPr="00B7536E" w:rsidRDefault="003424AA" w:rsidP="003424AA">
      <w:pPr>
        <w:numPr>
          <w:ilvl w:val="0"/>
          <w:numId w:val="1"/>
        </w:numPr>
        <w:spacing w:after="0" w:line="240" w:lineRule="auto"/>
        <w:rPr>
          <w:rFonts w:ascii="Calibri" w:hAnsi="Calibri" w:cs="Comic Sans MS"/>
          <w:b/>
          <w:bCs/>
        </w:rPr>
      </w:pPr>
      <w:r w:rsidRPr="00B7536E">
        <w:rPr>
          <w:rFonts w:ascii="Calibri" w:hAnsi="Calibri" w:cs="Comic Sans MS"/>
          <w:b/>
          <w:bCs/>
        </w:rPr>
        <w:t xml:space="preserve">Opportunity cost </w:t>
      </w:r>
      <w:r w:rsidRPr="00B7536E">
        <w:rPr>
          <w:rFonts w:ascii="Calibri" w:hAnsi="Calibri" w:cs="Comic Sans MS"/>
        </w:rPr>
        <w:t xml:space="preserve">– that which is given up when a choice is made.  When deciding how to spend a resource it is one’s second best alternative; the alternative given up. </w:t>
      </w:r>
    </w:p>
    <w:p w:rsidR="003424AA" w:rsidRPr="00D61FDD" w:rsidRDefault="003424AA" w:rsidP="003424AA">
      <w:pPr>
        <w:numPr>
          <w:ilvl w:val="0"/>
          <w:numId w:val="1"/>
        </w:numPr>
        <w:spacing w:after="0" w:line="240" w:lineRule="auto"/>
        <w:rPr>
          <w:rFonts w:ascii="Calibri" w:hAnsi="Calibri" w:cs="Comic Sans MS"/>
          <w:b/>
          <w:bCs/>
        </w:rPr>
      </w:pPr>
      <w:r w:rsidRPr="00B7536E">
        <w:rPr>
          <w:rFonts w:ascii="Calibri" w:hAnsi="Calibri" w:cs="Comic Sans MS"/>
          <w:b/>
          <w:bCs/>
        </w:rPr>
        <w:lastRenderedPageBreak/>
        <w:t>Scarcity</w:t>
      </w:r>
      <w:r w:rsidRPr="00B7536E">
        <w:rPr>
          <w:rFonts w:ascii="Calibri" w:hAnsi="Calibri" w:cs="Comic Sans MS"/>
        </w:rPr>
        <w:t xml:space="preserve"> – the condition of limited resources.  Because resources are limited, people must make choices</w:t>
      </w:r>
    </w:p>
    <w:p w:rsidR="00D61FDD" w:rsidRPr="004F3C10" w:rsidRDefault="00D61FDD" w:rsidP="00144DD3">
      <w:pPr>
        <w:numPr>
          <w:ilvl w:val="0"/>
          <w:numId w:val="1"/>
        </w:numPr>
        <w:spacing w:after="0" w:line="240" w:lineRule="auto"/>
        <w:rPr>
          <w:rFonts w:ascii="Calibri" w:hAnsi="Calibri" w:cs="Comic Sans MS"/>
          <w:b/>
          <w:bCs/>
        </w:rPr>
      </w:pPr>
      <w:r w:rsidRPr="004F3C10">
        <w:rPr>
          <w:rFonts w:ascii="Calibri" w:hAnsi="Calibri" w:cs="Comic Sans MS"/>
          <w:b/>
          <w:bCs/>
        </w:rPr>
        <w:t xml:space="preserve">Reconstruction </w:t>
      </w:r>
      <w:r w:rsidR="004F3C10">
        <w:rPr>
          <w:rFonts w:ascii="Calibri" w:hAnsi="Calibri" w:cs="Comic Sans MS"/>
          <w:b/>
          <w:bCs/>
        </w:rPr>
        <w:t xml:space="preserve">- </w:t>
      </w:r>
      <w:r w:rsidR="00F81641" w:rsidRPr="00F81641">
        <w:rPr>
          <w:rFonts w:ascii="Calibri" w:hAnsi="Calibri" w:cs="Comic Sans MS"/>
          <w:lang w:val="en"/>
        </w:rPr>
        <w:t xml:space="preserve">The period </w:t>
      </w:r>
      <w:r w:rsidR="00F81641" w:rsidRPr="00F81641">
        <w:rPr>
          <w:rFonts w:ascii="Calibri" w:hAnsi="Calibri" w:cs="Comic Sans MS"/>
          <w:bCs/>
          <w:lang w:val="en"/>
        </w:rPr>
        <w:t>after the Civil War</w:t>
      </w:r>
      <w:r w:rsidR="00F81641" w:rsidRPr="00F81641">
        <w:rPr>
          <w:rFonts w:ascii="Calibri" w:hAnsi="Calibri" w:cs="Comic Sans MS"/>
          <w:lang w:val="en"/>
        </w:rPr>
        <w:t xml:space="preserve"> in which the states formerly part of the Confederacy were brought back into the United States. During </w:t>
      </w:r>
      <w:r w:rsidR="00F81641" w:rsidRPr="00F81641">
        <w:rPr>
          <w:rFonts w:ascii="Calibri" w:hAnsi="Calibri" w:cs="Comic Sans MS"/>
          <w:bCs/>
          <w:lang w:val="en"/>
        </w:rPr>
        <w:t>Reconstruction</w:t>
      </w:r>
      <w:r w:rsidR="00F81641" w:rsidRPr="00F81641">
        <w:rPr>
          <w:rFonts w:ascii="Calibri" w:hAnsi="Calibri" w:cs="Comic Sans MS"/>
          <w:lang w:val="en"/>
        </w:rPr>
        <w:t>, the South was divided into military districts for the supervision of elections to set up new state governments.</w:t>
      </w:r>
    </w:p>
    <w:p w:rsidR="004F3C10" w:rsidRPr="00BC127E" w:rsidRDefault="00F81641" w:rsidP="00F81641">
      <w:pPr>
        <w:numPr>
          <w:ilvl w:val="0"/>
          <w:numId w:val="1"/>
        </w:numPr>
        <w:spacing w:after="0" w:line="240" w:lineRule="auto"/>
        <w:rPr>
          <w:rFonts w:ascii="Calibri" w:hAnsi="Calibri" w:cs="Comic Sans MS"/>
          <w:bCs/>
        </w:rPr>
      </w:pPr>
      <w:r>
        <w:rPr>
          <w:rFonts w:ascii="Calibri" w:hAnsi="Calibri" w:cs="Comic Sans MS"/>
          <w:b/>
          <w:bCs/>
        </w:rPr>
        <w:t>Untended Consequence</w:t>
      </w:r>
      <w:r w:rsidRPr="00B7536E">
        <w:rPr>
          <w:rFonts w:ascii="Calibri" w:hAnsi="Calibri" w:cs="Comic Sans MS"/>
          <w:b/>
          <w:bCs/>
        </w:rPr>
        <w:t xml:space="preserve"> – </w:t>
      </w:r>
      <w:r>
        <w:rPr>
          <w:lang w:val="en"/>
        </w:rPr>
        <w:t>A result or effect of an action or decision that was unexpected</w:t>
      </w:r>
      <w:r w:rsidRPr="00B7536E">
        <w:rPr>
          <w:rFonts w:ascii="Calibri" w:hAnsi="Calibri" w:cs="Comic Sans MS"/>
          <w:b/>
          <w:bCs/>
        </w:rPr>
        <w:t xml:space="preserve">. </w:t>
      </w:r>
      <w:r w:rsidR="00BC127E">
        <w:rPr>
          <w:rFonts w:ascii="Calibri" w:hAnsi="Calibri" w:cs="Comic Sans MS"/>
          <w:b/>
          <w:bCs/>
        </w:rPr>
        <w:t xml:space="preserve"> </w:t>
      </w:r>
      <w:r w:rsidR="00BC127E" w:rsidRPr="00BC127E">
        <w:rPr>
          <w:rFonts w:ascii="Calibri" w:hAnsi="Calibri" w:cs="Comic Sans MS"/>
          <w:bCs/>
        </w:rPr>
        <w:t xml:space="preserve">Can be positive or negative. </w:t>
      </w:r>
    </w:p>
    <w:p w:rsidR="003424AA" w:rsidRPr="00B7536E" w:rsidRDefault="003424AA" w:rsidP="003424AA">
      <w:pPr>
        <w:rPr>
          <w:rFonts w:ascii="Calibri" w:hAnsi="Calibri" w:cs="Comic Sans MS"/>
          <w:b/>
          <w:bCs/>
          <w:sz w:val="20"/>
          <w:szCs w:val="20"/>
        </w:rPr>
      </w:pPr>
    </w:p>
    <w:p w:rsidR="003424AA" w:rsidRPr="00B7536E" w:rsidRDefault="003424AA" w:rsidP="003424AA">
      <w:pPr>
        <w:rPr>
          <w:rFonts w:ascii="Calibri" w:hAnsi="Calibri" w:cs="Comic Sans MS"/>
          <w:b/>
          <w:bCs/>
        </w:rPr>
      </w:pPr>
      <w:r w:rsidRPr="00B7536E">
        <w:rPr>
          <w:rFonts w:ascii="Calibri" w:hAnsi="Calibri" w:cs="Comic Sans MS"/>
          <w:b/>
          <w:bCs/>
        </w:rPr>
        <w:t>Procedure:</w:t>
      </w:r>
    </w:p>
    <w:p w:rsidR="003424AA" w:rsidRPr="00B7536E" w:rsidRDefault="003424AA" w:rsidP="003424AA">
      <w:pPr>
        <w:numPr>
          <w:ilvl w:val="0"/>
          <w:numId w:val="4"/>
        </w:numPr>
        <w:spacing w:after="0" w:line="240" w:lineRule="auto"/>
        <w:rPr>
          <w:rFonts w:ascii="Calibri" w:hAnsi="Calibri" w:cs="Comic Sans MS"/>
          <w:bCs/>
        </w:rPr>
      </w:pPr>
      <w:r w:rsidRPr="00B7536E">
        <w:rPr>
          <w:rFonts w:ascii="Calibri" w:hAnsi="Calibri" w:cs="Comic Sans MS"/>
        </w:rPr>
        <w:t xml:space="preserve">Prepare and collect materials prior to class.  </w:t>
      </w:r>
    </w:p>
    <w:p w:rsidR="00D47B17" w:rsidRPr="00D47B17" w:rsidRDefault="003424AA" w:rsidP="003424AA">
      <w:pPr>
        <w:numPr>
          <w:ilvl w:val="0"/>
          <w:numId w:val="4"/>
        </w:numPr>
        <w:spacing w:after="0" w:line="240" w:lineRule="auto"/>
        <w:rPr>
          <w:rFonts w:ascii="Calibri" w:hAnsi="Calibri" w:cs="Comic Sans MS"/>
          <w:bCs/>
        </w:rPr>
      </w:pPr>
      <w:r w:rsidRPr="00B7536E">
        <w:rPr>
          <w:rFonts w:ascii="Calibri" w:hAnsi="Calibri" w:cs="Comic Sans MS"/>
        </w:rPr>
        <w:t xml:space="preserve">Introduce the lesson by asking the students if they are familiar with </w:t>
      </w:r>
      <w:r w:rsidR="00CB2BF3">
        <w:rPr>
          <w:rFonts w:ascii="Calibri" w:hAnsi="Calibri" w:cs="Comic Sans MS"/>
          <w:i/>
        </w:rPr>
        <w:t xml:space="preserve">Gone With the Wind </w:t>
      </w:r>
      <w:r w:rsidR="00CB2BF3">
        <w:rPr>
          <w:rFonts w:ascii="Calibri" w:hAnsi="Calibri" w:cs="Comic Sans MS"/>
        </w:rPr>
        <w:t>by</w:t>
      </w:r>
      <w:r w:rsidR="00CB2BF3" w:rsidRPr="00B7536E">
        <w:rPr>
          <w:rFonts w:ascii="Calibri" w:hAnsi="Calibri"/>
        </w:rPr>
        <w:t xml:space="preserve"> </w:t>
      </w:r>
      <w:r w:rsidR="00CB2BF3">
        <w:rPr>
          <w:rFonts w:ascii="Calibri" w:hAnsi="Calibri"/>
        </w:rPr>
        <w:t>Margaret Mitchell</w:t>
      </w:r>
      <w:r w:rsidRPr="00B7536E">
        <w:rPr>
          <w:rFonts w:ascii="Calibri" w:hAnsi="Calibri" w:cs="Comic Sans MS"/>
        </w:rPr>
        <w:t xml:space="preserve">. (Successful completion of this lesson is not </w:t>
      </w:r>
      <w:r w:rsidR="00CB2BF3" w:rsidRPr="00B7536E">
        <w:rPr>
          <w:rFonts w:ascii="Calibri" w:hAnsi="Calibri" w:cs="Comic Sans MS"/>
        </w:rPr>
        <w:t>dependent</w:t>
      </w:r>
      <w:r w:rsidRPr="00B7536E">
        <w:rPr>
          <w:rFonts w:ascii="Calibri" w:hAnsi="Calibri" w:cs="Comic Sans MS"/>
        </w:rPr>
        <w:t xml:space="preserve"> on having read the </w:t>
      </w:r>
      <w:r w:rsidR="00CB2BF3">
        <w:rPr>
          <w:rFonts w:ascii="Calibri" w:hAnsi="Calibri" w:cs="Comic Sans MS"/>
        </w:rPr>
        <w:t>novel</w:t>
      </w:r>
      <w:r w:rsidRPr="00B7536E">
        <w:rPr>
          <w:rFonts w:ascii="Calibri" w:hAnsi="Calibri" w:cs="Comic Sans MS"/>
        </w:rPr>
        <w:t xml:space="preserve">.)  </w:t>
      </w:r>
    </w:p>
    <w:p w:rsidR="00CC2AEB" w:rsidRDefault="00CC2AEB" w:rsidP="00CC2AEB">
      <w:pPr>
        <w:numPr>
          <w:ilvl w:val="0"/>
          <w:numId w:val="4"/>
        </w:numPr>
        <w:spacing w:after="0" w:line="240" w:lineRule="auto"/>
        <w:rPr>
          <w:rFonts w:ascii="Calibri" w:hAnsi="Calibri" w:cs="Comic Sans MS"/>
          <w:bCs/>
        </w:rPr>
      </w:pPr>
      <w:r>
        <w:rPr>
          <w:rFonts w:ascii="Calibri" w:hAnsi="Calibri" w:cs="Comic Sans MS"/>
          <w:bCs/>
        </w:rPr>
        <w:t xml:space="preserve">For those students who have not read </w:t>
      </w:r>
      <w:r w:rsidRPr="00CC2AEB">
        <w:rPr>
          <w:rFonts w:ascii="Calibri" w:hAnsi="Calibri" w:cs="Comic Sans MS"/>
          <w:bCs/>
          <w:i/>
        </w:rPr>
        <w:t>Gone With the Wind</w:t>
      </w:r>
      <w:r>
        <w:rPr>
          <w:rFonts w:ascii="Calibri" w:hAnsi="Calibri" w:cs="Comic Sans MS"/>
          <w:bCs/>
        </w:rPr>
        <w:t>, share the following background information from the novel</w:t>
      </w:r>
      <w:r w:rsidRPr="00CC2AEB">
        <w:rPr>
          <w:rFonts w:ascii="Calibri" w:hAnsi="Calibri" w:cs="Comic Sans MS"/>
          <w:bCs/>
        </w:rPr>
        <w:t xml:space="preserve">.  </w:t>
      </w:r>
      <w:r>
        <w:rPr>
          <w:rFonts w:ascii="Calibri" w:hAnsi="Calibri" w:cs="Comic Sans MS"/>
          <w:bCs/>
        </w:rPr>
        <w:t>(If time allows, encourage students who have read the book to share other details with the class.)</w:t>
      </w:r>
    </w:p>
    <w:p w:rsidR="00BE2A5B" w:rsidRDefault="00BE2A5B" w:rsidP="00BE2A5B">
      <w:pPr>
        <w:numPr>
          <w:ilvl w:val="1"/>
          <w:numId w:val="4"/>
        </w:numPr>
        <w:spacing w:after="0" w:line="240" w:lineRule="auto"/>
        <w:rPr>
          <w:rFonts w:ascii="Calibri" w:hAnsi="Calibri" w:cs="Comic Sans MS"/>
          <w:bCs/>
        </w:rPr>
      </w:pPr>
      <w:r w:rsidRPr="00BE2A5B">
        <w:rPr>
          <w:rFonts w:ascii="Calibri" w:hAnsi="Calibri" w:cs="Comic Sans MS"/>
          <w:bCs/>
        </w:rPr>
        <w:t>The main heroine in this Civil War novel is Scarlett O’Hara.  Scarlett makes multiple hard ch</w:t>
      </w:r>
      <w:r w:rsidR="000508B1">
        <w:rPr>
          <w:rFonts w:ascii="Calibri" w:hAnsi="Calibri" w:cs="Comic Sans MS"/>
          <w:bCs/>
        </w:rPr>
        <w:t xml:space="preserve">oices based on her love for </w:t>
      </w:r>
      <w:r w:rsidR="000508B1" w:rsidRPr="00425E9C">
        <w:rPr>
          <w:rFonts w:ascii="Calibri" w:hAnsi="Calibri" w:cs="Comic Sans MS"/>
          <w:bCs/>
          <w:color w:val="000000" w:themeColor="text1"/>
        </w:rPr>
        <w:t>Ash</w:t>
      </w:r>
      <w:r w:rsidRPr="00425E9C">
        <w:rPr>
          <w:rFonts w:ascii="Calibri" w:hAnsi="Calibri" w:cs="Comic Sans MS"/>
          <w:bCs/>
          <w:color w:val="000000" w:themeColor="text1"/>
        </w:rPr>
        <w:t>l</w:t>
      </w:r>
      <w:r w:rsidR="000508B1" w:rsidRPr="00425E9C">
        <w:rPr>
          <w:rFonts w:ascii="Calibri" w:hAnsi="Calibri" w:cs="Comic Sans MS"/>
          <w:bCs/>
          <w:color w:val="000000" w:themeColor="text1"/>
        </w:rPr>
        <w:t>e</w:t>
      </w:r>
      <w:r w:rsidRPr="00425E9C">
        <w:rPr>
          <w:rFonts w:ascii="Calibri" w:hAnsi="Calibri" w:cs="Comic Sans MS"/>
          <w:bCs/>
          <w:color w:val="000000" w:themeColor="text1"/>
        </w:rPr>
        <w:t>y</w:t>
      </w:r>
      <w:r w:rsidR="000508B1" w:rsidRPr="00425E9C">
        <w:rPr>
          <w:rFonts w:ascii="Calibri" w:hAnsi="Calibri" w:cs="Comic Sans MS"/>
          <w:bCs/>
          <w:color w:val="000000" w:themeColor="text1"/>
        </w:rPr>
        <w:t xml:space="preserve"> Wilkes, lack</w:t>
      </w:r>
      <w:r w:rsidRPr="00425E9C">
        <w:rPr>
          <w:rFonts w:ascii="Calibri" w:hAnsi="Calibri" w:cs="Comic Sans MS"/>
          <w:bCs/>
          <w:color w:val="000000" w:themeColor="text1"/>
        </w:rPr>
        <w:t xml:space="preserve"> of money, and</w:t>
      </w:r>
      <w:r w:rsidR="000508B1" w:rsidRPr="00425E9C">
        <w:rPr>
          <w:rFonts w:ascii="Calibri" w:hAnsi="Calibri" w:cs="Comic Sans MS"/>
          <w:bCs/>
          <w:color w:val="000000" w:themeColor="text1"/>
        </w:rPr>
        <w:t xml:space="preserve"> a</w:t>
      </w:r>
      <w:r w:rsidRPr="00425E9C">
        <w:rPr>
          <w:rFonts w:ascii="Calibri" w:hAnsi="Calibri" w:cs="Comic Sans MS"/>
          <w:bCs/>
          <w:color w:val="000000" w:themeColor="text1"/>
        </w:rPr>
        <w:t xml:space="preserve"> desire </w:t>
      </w:r>
      <w:r w:rsidRPr="00BE2A5B">
        <w:rPr>
          <w:rFonts w:ascii="Calibri" w:hAnsi="Calibri" w:cs="Comic Sans MS"/>
          <w:bCs/>
        </w:rPr>
        <w:t>to survive.</w:t>
      </w:r>
    </w:p>
    <w:p w:rsidR="00BE2A5B" w:rsidRDefault="00BE2A5B" w:rsidP="00BE2A5B">
      <w:pPr>
        <w:numPr>
          <w:ilvl w:val="1"/>
          <w:numId w:val="4"/>
        </w:numPr>
        <w:spacing w:after="0" w:line="240" w:lineRule="auto"/>
        <w:rPr>
          <w:rFonts w:ascii="Calibri" w:hAnsi="Calibri" w:cs="Comic Sans MS"/>
          <w:bCs/>
        </w:rPr>
      </w:pPr>
      <w:r>
        <w:rPr>
          <w:rFonts w:ascii="Calibri" w:hAnsi="Calibri" w:cs="Comic Sans MS"/>
          <w:bCs/>
        </w:rPr>
        <w:t xml:space="preserve">Scarlett generally concerns herself only with her wants and desires.  She can usually come up with a scheme to get what she wants.  </w:t>
      </w:r>
    </w:p>
    <w:p w:rsidR="001F3712" w:rsidRDefault="001F3712" w:rsidP="00BE2A5B">
      <w:pPr>
        <w:numPr>
          <w:ilvl w:val="1"/>
          <w:numId w:val="4"/>
        </w:numPr>
        <w:spacing w:after="0" w:line="240" w:lineRule="auto"/>
        <w:rPr>
          <w:rFonts w:ascii="Calibri" w:hAnsi="Calibri" w:cs="Comic Sans MS"/>
          <w:bCs/>
        </w:rPr>
      </w:pPr>
      <w:r>
        <w:rPr>
          <w:rFonts w:ascii="Calibri" w:hAnsi="Calibri" w:cs="Comic Sans MS"/>
          <w:bCs/>
        </w:rPr>
        <w:t>During the Civil War, Scarlett promises Ashley to stay with his wife, Melanie in Atlanta who is expecting his child.  Scarlett finds herself becoming loyal to Melanie even though, she would ra</w:t>
      </w:r>
      <w:r w:rsidR="000508B1">
        <w:rPr>
          <w:rFonts w:ascii="Calibri" w:hAnsi="Calibri" w:cs="Comic Sans MS"/>
          <w:bCs/>
        </w:rPr>
        <w:t xml:space="preserve">ther be the one married to </w:t>
      </w:r>
      <w:r w:rsidR="000508B1" w:rsidRPr="00425E9C">
        <w:rPr>
          <w:rFonts w:ascii="Calibri" w:hAnsi="Calibri" w:cs="Comic Sans MS"/>
          <w:bCs/>
          <w:color w:val="000000" w:themeColor="text1"/>
        </w:rPr>
        <w:t>Ashle</w:t>
      </w:r>
      <w:r w:rsidRPr="00425E9C">
        <w:rPr>
          <w:rFonts w:ascii="Calibri" w:hAnsi="Calibri" w:cs="Comic Sans MS"/>
          <w:bCs/>
          <w:color w:val="000000" w:themeColor="text1"/>
        </w:rPr>
        <w:t>y</w:t>
      </w:r>
      <w:r w:rsidRPr="00425E9C">
        <w:rPr>
          <w:rFonts w:ascii="Calibri" w:hAnsi="Calibri" w:cs="Comic Sans MS"/>
          <w:b/>
          <w:bCs/>
          <w:color w:val="000000" w:themeColor="text1"/>
        </w:rPr>
        <w:t>.</w:t>
      </w:r>
      <w:r w:rsidRPr="00425E9C">
        <w:rPr>
          <w:rFonts w:ascii="Calibri" w:hAnsi="Calibri" w:cs="Comic Sans MS"/>
          <w:bCs/>
          <w:color w:val="000000" w:themeColor="text1"/>
        </w:rPr>
        <w:t xml:space="preserve">  </w:t>
      </w:r>
      <w:r w:rsidR="00985EDE">
        <w:rPr>
          <w:rFonts w:ascii="Calibri" w:hAnsi="Calibri" w:cs="Comic Sans MS"/>
          <w:bCs/>
        </w:rPr>
        <w:t xml:space="preserve">In return, Melanie becomes a faithful friend to Scarlett. </w:t>
      </w:r>
    </w:p>
    <w:p w:rsidR="001F3712" w:rsidRDefault="001F3712" w:rsidP="00BE2A5B">
      <w:pPr>
        <w:numPr>
          <w:ilvl w:val="1"/>
          <w:numId w:val="4"/>
        </w:numPr>
        <w:spacing w:after="0" w:line="240" w:lineRule="auto"/>
        <w:rPr>
          <w:rFonts w:ascii="Calibri" w:hAnsi="Calibri" w:cs="Comic Sans MS"/>
          <w:bCs/>
        </w:rPr>
      </w:pPr>
      <w:r>
        <w:rPr>
          <w:rFonts w:ascii="Calibri" w:hAnsi="Calibri" w:cs="Comic Sans MS"/>
          <w:bCs/>
        </w:rPr>
        <w:t>When Atlanta is being taken over and set a blaze by the Union army, Scarlett determines it i</w:t>
      </w:r>
      <w:r w:rsidR="000508B1">
        <w:rPr>
          <w:rFonts w:ascii="Calibri" w:hAnsi="Calibri" w:cs="Comic Sans MS"/>
          <w:bCs/>
        </w:rPr>
        <w:t xml:space="preserve">s time to </w:t>
      </w:r>
      <w:r w:rsidR="000508B1" w:rsidRPr="00425E9C">
        <w:rPr>
          <w:rFonts w:ascii="Calibri" w:hAnsi="Calibri" w:cs="Comic Sans MS"/>
          <w:bCs/>
          <w:color w:val="000000" w:themeColor="text1"/>
        </w:rPr>
        <w:t>escape a c</w:t>
      </w:r>
      <w:r w:rsidRPr="00425E9C">
        <w:rPr>
          <w:rFonts w:ascii="Calibri" w:hAnsi="Calibri" w:cs="Comic Sans MS"/>
          <w:bCs/>
          <w:color w:val="000000" w:themeColor="text1"/>
        </w:rPr>
        <w:t xml:space="preserve">ity under </w:t>
      </w:r>
      <w:r>
        <w:rPr>
          <w:rFonts w:ascii="Calibri" w:hAnsi="Calibri" w:cs="Comic Sans MS"/>
          <w:bCs/>
        </w:rPr>
        <w:t xml:space="preserve">seize.  Melanie has just given birth, and it is time to escape Atlanta.  </w:t>
      </w:r>
    </w:p>
    <w:p w:rsidR="001F3712" w:rsidRDefault="001F3712" w:rsidP="00BE2A5B">
      <w:pPr>
        <w:numPr>
          <w:ilvl w:val="1"/>
          <w:numId w:val="4"/>
        </w:numPr>
        <w:spacing w:after="0" w:line="240" w:lineRule="auto"/>
        <w:rPr>
          <w:rFonts w:ascii="Calibri" w:hAnsi="Calibri" w:cs="Comic Sans MS"/>
          <w:bCs/>
        </w:rPr>
      </w:pPr>
      <w:r>
        <w:rPr>
          <w:rFonts w:ascii="Calibri" w:hAnsi="Calibri" w:cs="Comic Sans MS"/>
          <w:bCs/>
        </w:rPr>
        <w:t>Scarlett enlists the help of Rhett Butler to fl</w:t>
      </w:r>
      <w:r w:rsidR="000508B1">
        <w:rPr>
          <w:rFonts w:ascii="Calibri" w:hAnsi="Calibri" w:cs="Comic Sans MS"/>
          <w:bCs/>
        </w:rPr>
        <w:t>ee At</w:t>
      </w:r>
      <w:r w:rsidR="000508B1" w:rsidRPr="00B62015">
        <w:rPr>
          <w:rFonts w:ascii="Calibri" w:hAnsi="Calibri" w:cs="Comic Sans MS"/>
          <w:bCs/>
          <w:color w:val="000000" w:themeColor="text1"/>
        </w:rPr>
        <w:t xml:space="preserve">lanta.  Rhett helps until </w:t>
      </w:r>
      <w:r w:rsidRPr="00B62015">
        <w:rPr>
          <w:rFonts w:ascii="Calibri" w:hAnsi="Calibri" w:cs="Comic Sans MS"/>
          <w:bCs/>
          <w:color w:val="000000" w:themeColor="text1"/>
        </w:rPr>
        <w:t>he decide</w:t>
      </w:r>
      <w:r w:rsidR="00B241F0" w:rsidRPr="00B62015">
        <w:rPr>
          <w:rFonts w:ascii="Calibri" w:hAnsi="Calibri" w:cs="Comic Sans MS"/>
          <w:bCs/>
          <w:color w:val="000000" w:themeColor="text1"/>
        </w:rPr>
        <w:t xml:space="preserve">s </w:t>
      </w:r>
      <w:r w:rsidRPr="00B62015">
        <w:rPr>
          <w:rFonts w:ascii="Calibri" w:hAnsi="Calibri" w:cs="Comic Sans MS"/>
          <w:bCs/>
          <w:color w:val="000000" w:themeColor="text1"/>
        </w:rPr>
        <w:t xml:space="preserve"> to join the confederate army.  Now, it is up to Scarlett to navigate a horse and buggy </w:t>
      </w:r>
      <w:r w:rsidR="00B241F0" w:rsidRPr="00B62015">
        <w:rPr>
          <w:rFonts w:ascii="Calibri" w:hAnsi="Calibri" w:cs="Comic Sans MS"/>
          <w:bCs/>
          <w:color w:val="000000" w:themeColor="text1"/>
        </w:rPr>
        <w:t xml:space="preserve">out of danger </w:t>
      </w:r>
      <w:r>
        <w:rPr>
          <w:rFonts w:ascii="Calibri" w:hAnsi="Calibri" w:cs="Comic Sans MS"/>
          <w:bCs/>
        </w:rPr>
        <w:t xml:space="preserve">with </w:t>
      </w:r>
      <w:r w:rsidR="00985EDE">
        <w:rPr>
          <w:rFonts w:ascii="Calibri" w:hAnsi="Calibri" w:cs="Comic Sans MS"/>
          <w:bCs/>
        </w:rPr>
        <w:t>a sick new mother and a newborn</w:t>
      </w:r>
      <w:r>
        <w:rPr>
          <w:rFonts w:ascii="Calibri" w:hAnsi="Calibri" w:cs="Comic Sans MS"/>
          <w:bCs/>
        </w:rPr>
        <w:t xml:space="preserve">.  </w:t>
      </w:r>
    </w:p>
    <w:p w:rsidR="001F3712" w:rsidRDefault="001F3712" w:rsidP="00BE2A5B">
      <w:pPr>
        <w:numPr>
          <w:ilvl w:val="1"/>
          <w:numId w:val="4"/>
        </w:numPr>
        <w:spacing w:after="0" w:line="240" w:lineRule="auto"/>
        <w:rPr>
          <w:rFonts w:ascii="Calibri" w:hAnsi="Calibri" w:cs="Comic Sans MS"/>
          <w:bCs/>
        </w:rPr>
      </w:pPr>
      <w:r>
        <w:rPr>
          <w:rFonts w:ascii="Calibri" w:hAnsi="Calibri" w:cs="Comic Sans MS"/>
          <w:bCs/>
        </w:rPr>
        <w:t>They arrive at Tara, Scarlett’s family plantation</w:t>
      </w:r>
      <w:r w:rsidR="000508B1">
        <w:rPr>
          <w:rFonts w:ascii="Calibri" w:hAnsi="Calibri" w:cs="Comic Sans MS"/>
          <w:bCs/>
        </w:rPr>
        <w:t>,</w:t>
      </w:r>
      <w:r>
        <w:rPr>
          <w:rFonts w:ascii="Calibri" w:hAnsi="Calibri" w:cs="Comic Sans MS"/>
          <w:bCs/>
        </w:rPr>
        <w:t xml:space="preserve"> to find destruction.  Scarlett’s mother, Ellen is dead.  Her sisters are sick with Typhoid Fever.  She is caring for Melanie and her newborn child.  Gerald, her father has gone mad.</w:t>
      </w:r>
    </w:p>
    <w:p w:rsidR="001F3712" w:rsidRPr="00B62015" w:rsidRDefault="001F3712" w:rsidP="00BE2A5B">
      <w:pPr>
        <w:numPr>
          <w:ilvl w:val="1"/>
          <w:numId w:val="4"/>
        </w:numPr>
        <w:spacing w:after="0" w:line="240" w:lineRule="auto"/>
        <w:rPr>
          <w:rFonts w:ascii="Calibri" w:hAnsi="Calibri" w:cs="Comic Sans MS"/>
          <w:bCs/>
          <w:color w:val="000000" w:themeColor="text1"/>
        </w:rPr>
      </w:pPr>
      <w:r>
        <w:rPr>
          <w:rFonts w:ascii="Calibri" w:hAnsi="Calibri" w:cs="Comic Sans MS"/>
          <w:bCs/>
        </w:rPr>
        <w:t>Scarlett’s will to survive takes over.   She manages to protect Tara from ultimate destruction by killing a union solide</w:t>
      </w:r>
      <w:r w:rsidR="00B241F0">
        <w:rPr>
          <w:rFonts w:ascii="Calibri" w:hAnsi="Calibri" w:cs="Comic Sans MS"/>
          <w:bCs/>
        </w:rPr>
        <w:t xml:space="preserve">r and putting out a fire </w:t>
      </w:r>
      <w:r w:rsidR="00B241F0" w:rsidRPr="00B62015">
        <w:rPr>
          <w:rFonts w:ascii="Calibri" w:hAnsi="Calibri" w:cs="Comic Sans MS"/>
          <w:bCs/>
          <w:color w:val="000000" w:themeColor="text1"/>
        </w:rPr>
        <w:t>that has been</w:t>
      </w:r>
      <w:r w:rsidRPr="00B62015">
        <w:rPr>
          <w:rFonts w:ascii="Calibri" w:hAnsi="Calibri" w:cs="Comic Sans MS"/>
          <w:bCs/>
          <w:color w:val="000000" w:themeColor="text1"/>
        </w:rPr>
        <w:t xml:space="preserve"> set.</w:t>
      </w:r>
    </w:p>
    <w:p w:rsidR="00FC6331" w:rsidRDefault="001F3712" w:rsidP="00FC6331">
      <w:pPr>
        <w:numPr>
          <w:ilvl w:val="1"/>
          <w:numId w:val="4"/>
        </w:numPr>
        <w:spacing w:after="0" w:line="240" w:lineRule="auto"/>
        <w:rPr>
          <w:rFonts w:ascii="Calibri" w:hAnsi="Calibri" w:cs="Comic Sans MS"/>
          <w:bCs/>
        </w:rPr>
      </w:pPr>
      <w:r w:rsidRPr="00B62015">
        <w:rPr>
          <w:rFonts w:ascii="Calibri" w:hAnsi="Calibri" w:cs="Comic Sans MS"/>
          <w:bCs/>
          <w:color w:val="000000" w:themeColor="text1"/>
        </w:rPr>
        <w:t xml:space="preserve">After the Civil War ends, a former </w:t>
      </w:r>
      <w:r w:rsidR="00985EDE" w:rsidRPr="00B62015">
        <w:rPr>
          <w:rFonts w:ascii="Calibri" w:hAnsi="Calibri" w:cs="Comic Sans MS"/>
          <w:bCs/>
          <w:color w:val="000000" w:themeColor="text1"/>
        </w:rPr>
        <w:t>employee of Tara</w:t>
      </w:r>
      <w:r w:rsidRPr="00B62015">
        <w:rPr>
          <w:rFonts w:ascii="Calibri" w:hAnsi="Calibri" w:cs="Comic Sans MS"/>
          <w:bCs/>
          <w:color w:val="000000" w:themeColor="text1"/>
        </w:rPr>
        <w:t xml:space="preserve">, </w:t>
      </w:r>
      <w:r w:rsidR="00FC6331" w:rsidRPr="00B62015">
        <w:rPr>
          <w:rFonts w:ascii="Calibri" w:hAnsi="Calibri" w:cs="Comic Sans MS"/>
          <w:bCs/>
          <w:color w:val="000000" w:themeColor="text1"/>
        </w:rPr>
        <w:t xml:space="preserve">Jonas Wilkerson begins </w:t>
      </w:r>
      <w:r w:rsidR="00FC6331">
        <w:rPr>
          <w:rFonts w:ascii="Calibri" w:hAnsi="Calibri" w:cs="Comic Sans MS"/>
          <w:bCs/>
        </w:rPr>
        <w:t xml:space="preserve">working for the Freedman’s Bureau.  He influences the government to increase taxes on Tara as a means to purchase Tara for his own.  </w:t>
      </w:r>
    </w:p>
    <w:p w:rsidR="00FC6331" w:rsidRPr="00B62015" w:rsidRDefault="00FC6331" w:rsidP="00FC6331">
      <w:pPr>
        <w:numPr>
          <w:ilvl w:val="1"/>
          <w:numId w:val="4"/>
        </w:numPr>
        <w:spacing w:after="0" w:line="240" w:lineRule="auto"/>
        <w:rPr>
          <w:rFonts w:ascii="Calibri" w:hAnsi="Calibri" w:cs="Comic Sans MS"/>
          <w:bCs/>
          <w:color w:val="000000" w:themeColor="text1"/>
        </w:rPr>
      </w:pPr>
      <w:r>
        <w:rPr>
          <w:rFonts w:ascii="Calibri" w:hAnsi="Calibri" w:cs="Comic Sans MS"/>
          <w:bCs/>
        </w:rPr>
        <w:t>Scarlett vows to not let that happen.  She devises a plan to save Tara which involves marrying her sister’s suitor, Frank K</w:t>
      </w:r>
      <w:r w:rsidR="000508B1">
        <w:rPr>
          <w:rFonts w:ascii="Calibri" w:hAnsi="Calibri" w:cs="Comic Sans MS"/>
          <w:bCs/>
        </w:rPr>
        <w:t xml:space="preserve">ennedy.  Frank </w:t>
      </w:r>
      <w:r w:rsidR="000508B1" w:rsidRPr="00B62015">
        <w:rPr>
          <w:rFonts w:ascii="Calibri" w:hAnsi="Calibri" w:cs="Comic Sans MS"/>
          <w:bCs/>
          <w:color w:val="000000" w:themeColor="text1"/>
        </w:rPr>
        <w:t>pays the taxes on</w:t>
      </w:r>
      <w:r w:rsidRPr="00B62015">
        <w:rPr>
          <w:rFonts w:ascii="Calibri" w:hAnsi="Calibri" w:cs="Comic Sans MS"/>
          <w:bCs/>
          <w:color w:val="000000" w:themeColor="text1"/>
        </w:rPr>
        <w:t xml:space="preserve"> Tara</w:t>
      </w:r>
      <w:r>
        <w:rPr>
          <w:rFonts w:ascii="Calibri" w:hAnsi="Calibri" w:cs="Comic Sans MS"/>
          <w:bCs/>
        </w:rPr>
        <w:t>.  Frank</w:t>
      </w:r>
      <w:r w:rsidR="000508B1">
        <w:rPr>
          <w:rFonts w:ascii="Calibri" w:hAnsi="Calibri" w:cs="Comic Sans MS"/>
          <w:bCs/>
        </w:rPr>
        <w:t>,</w:t>
      </w:r>
      <w:r>
        <w:rPr>
          <w:rFonts w:ascii="Calibri" w:hAnsi="Calibri" w:cs="Comic Sans MS"/>
          <w:bCs/>
        </w:rPr>
        <w:t xml:space="preserve"> along </w:t>
      </w:r>
      <w:r w:rsidRPr="00B62015">
        <w:rPr>
          <w:rFonts w:ascii="Calibri" w:hAnsi="Calibri" w:cs="Comic Sans MS"/>
          <w:bCs/>
          <w:color w:val="000000" w:themeColor="text1"/>
        </w:rPr>
        <w:t>with many other Southern loyalist</w:t>
      </w:r>
      <w:r w:rsidR="000508B1" w:rsidRPr="00B62015">
        <w:rPr>
          <w:rFonts w:ascii="Calibri" w:hAnsi="Calibri" w:cs="Comic Sans MS"/>
          <w:bCs/>
          <w:color w:val="000000" w:themeColor="text1"/>
        </w:rPr>
        <w:t>s,</w:t>
      </w:r>
      <w:r w:rsidRPr="00B62015">
        <w:rPr>
          <w:rFonts w:ascii="Calibri" w:hAnsi="Calibri" w:cs="Comic Sans MS"/>
          <w:bCs/>
          <w:color w:val="000000" w:themeColor="text1"/>
        </w:rPr>
        <w:t xml:space="preserve"> join the Ku Klux Klan. </w:t>
      </w:r>
    </w:p>
    <w:p w:rsidR="00FC6331" w:rsidRDefault="00FC6331" w:rsidP="00FC6331">
      <w:pPr>
        <w:numPr>
          <w:ilvl w:val="1"/>
          <w:numId w:val="4"/>
        </w:numPr>
        <w:spacing w:after="0" w:line="240" w:lineRule="auto"/>
        <w:rPr>
          <w:rFonts w:ascii="Calibri" w:hAnsi="Calibri" w:cs="Comic Sans MS"/>
          <w:bCs/>
        </w:rPr>
      </w:pPr>
      <w:r w:rsidRPr="00B62015">
        <w:rPr>
          <w:rFonts w:ascii="Calibri" w:hAnsi="Calibri" w:cs="Comic Sans MS"/>
          <w:bCs/>
          <w:color w:val="000000" w:themeColor="text1"/>
        </w:rPr>
        <w:t>Frank is killed.  Scarlett becomes a ruthless businesswoman.  She marries Rhett Butler.  The</w:t>
      </w:r>
      <w:r w:rsidR="0083486C" w:rsidRPr="00B62015">
        <w:rPr>
          <w:rFonts w:ascii="Calibri" w:hAnsi="Calibri" w:cs="Comic Sans MS"/>
          <w:bCs/>
          <w:color w:val="000000" w:themeColor="text1"/>
        </w:rPr>
        <w:t xml:space="preserve"> marriage is very tumultuous.  By the time </w:t>
      </w:r>
      <w:r w:rsidRPr="00B62015">
        <w:rPr>
          <w:rFonts w:ascii="Calibri" w:hAnsi="Calibri" w:cs="Comic Sans MS"/>
          <w:bCs/>
          <w:color w:val="000000" w:themeColor="text1"/>
        </w:rPr>
        <w:t xml:space="preserve">Scarlett </w:t>
      </w:r>
      <w:r>
        <w:rPr>
          <w:rFonts w:ascii="Calibri" w:hAnsi="Calibri" w:cs="Comic Sans MS"/>
          <w:bCs/>
        </w:rPr>
        <w:t xml:space="preserve">realizes she is truly in love with Rhett, it is too late.  </w:t>
      </w:r>
    </w:p>
    <w:p w:rsidR="00FC6331" w:rsidRDefault="00FC6331" w:rsidP="00FC6331">
      <w:pPr>
        <w:numPr>
          <w:ilvl w:val="1"/>
          <w:numId w:val="4"/>
        </w:numPr>
        <w:spacing w:after="0" w:line="240" w:lineRule="auto"/>
        <w:rPr>
          <w:rFonts w:ascii="Calibri" w:hAnsi="Calibri" w:cs="Comic Sans MS"/>
          <w:bCs/>
        </w:rPr>
      </w:pPr>
      <w:r>
        <w:rPr>
          <w:rFonts w:ascii="Calibri" w:hAnsi="Calibri" w:cs="Comic Sans MS"/>
          <w:bCs/>
        </w:rPr>
        <w:t>The novel ends with Scarlett vowing to get Rhett back.  She will, “Think of it tomorrow . . . After all, tomorrow is another day.”</w:t>
      </w:r>
    </w:p>
    <w:p w:rsidR="00B241F0" w:rsidRDefault="00B241F0" w:rsidP="00B241F0">
      <w:pPr>
        <w:spacing w:after="0" w:line="240" w:lineRule="auto"/>
        <w:rPr>
          <w:rFonts w:ascii="Calibri" w:hAnsi="Calibri" w:cs="Comic Sans MS"/>
          <w:bCs/>
        </w:rPr>
      </w:pPr>
    </w:p>
    <w:p w:rsidR="00B241F0" w:rsidRDefault="00B241F0" w:rsidP="00B241F0">
      <w:pPr>
        <w:spacing w:after="0" w:line="240" w:lineRule="auto"/>
        <w:rPr>
          <w:rFonts w:ascii="Calibri" w:hAnsi="Calibri" w:cs="Comic Sans MS"/>
          <w:bCs/>
        </w:rPr>
      </w:pPr>
    </w:p>
    <w:p w:rsidR="00FC6331" w:rsidRPr="00B340D3" w:rsidRDefault="00FC6331" w:rsidP="00B340D3">
      <w:pPr>
        <w:numPr>
          <w:ilvl w:val="0"/>
          <w:numId w:val="4"/>
        </w:numPr>
        <w:spacing w:after="0" w:line="240" w:lineRule="auto"/>
        <w:rPr>
          <w:rFonts w:ascii="Calibri" w:hAnsi="Calibri" w:cs="Comic Sans MS"/>
          <w:bCs/>
        </w:rPr>
      </w:pPr>
      <w:r>
        <w:rPr>
          <w:rFonts w:ascii="Calibri" w:hAnsi="Calibri" w:cs="Comic Sans MS"/>
          <w:bCs/>
        </w:rPr>
        <w:t>To help students visualize Scarlett’s love for pre-war Tara and destruction caused by the war, show visual 1.</w:t>
      </w:r>
    </w:p>
    <w:p w:rsidR="00B340D3" w:rsidRDefault="00B340D3" w:rsidP="00BE2A5B">
      <w:pPr>
        <w:numPr>
          <w:ilvl w:val="0"/>
          <w:numId w:val="4"/>
        </w:numPr>
        <w:spacing w:after="0" w:line="240" w:lineRule="auto"/>
        <w:rPr>
          <w:rFonts w:ascii="Calibri" w:hAnsi="Calibri" w:cs="Comic Sans MS"/>
          <w:bCs/>
        </w:rPr>
      </w:pPr>
      <w:r>
        <w:rPr>
          <w:rFonts w:ascii="Calibri" w:hAnsi="Calibri" w:cs="Comic Sans MS"/>
          <w:bCs/>
        </w:rPr>
        <w:t>Discuss decision making by using a Cost/Benefit Analysis. Define the following terms:</w:t>
      </w:r>
    </w:p>
    <w:p w:rsidR="00B340D3" w:rsidRDefault="00B340D3" w:rsidP="00B340D3">
      <w:pPr>
        <w:pStyle w:val="ListParagraph"/>
        <w:numPr>
          <w:ilvl w:val="1"/>
          <w:numId w:val="4"/>
        </w:numPr>
        <w:rPr>
          <w:rFonts w:ascii="Calibri" w:hAnsi="Calibri" w:cs="Comic Sans MS"/>
          <w:bCs/>
        </w:rPr>
      </w:pPr>
      <w:r w:rsidRPr="00B340D3">
        <w:rPr>
          <w:rFonts w:ascii="Calibri" w:hAnsi="Calibri" w:cs="Comic Sans MS"/>
          <w:b/>
          <w:bCs/>
        </w:rPr>
        <w:t>Cost-benefit analysis</w:t>
      </w:r>
      <w:r w:rsidRPr="00B340D3">
        <w:rPr>
          <w:rFonts w:ascii="Calibri" w:hAnsi="Calibri" w:cs="Comic Sans MS"/>
          <w:bCs/>
        </w:rPr>
        <w:t xml:space="preserve"> –an analysis of the cost effectiveness of </w:t>
      </w:r>
      <w:r w:rsidR="00985EDE">
        <w:rPr>
          <w:rFonts w:ascii="Calibri" w:hAnsi="Calibri" w:cs="Comic Sans MS"/>
          <w:bCs/>
        </w:rPr>
        <w:t>an</w:t>
      </w:r>
      <w:r w:rsidRPr="00B340D3">
        <w:rPr>
          <w:rFonts w:ascii="Calibri" w:hAnsi="Calibri" w:cs="Comic Sans MS"/>
          <w:bCs/>
        </w:rPr>
        <w:t xml:space="preserve"> alternative in order to see whether the benefits outweigh the costs</w:t>
      </w:r>
      <w:r w:rsidR="00ED4C38">
        <w:rPr>
          <w:rFonts w:ascii="Calibri" w:hAnsi="Calibri" w:cs="Comic Sans MS"/>
          <w:bCs/>
        </w:rPr>
        <w:t xml:space="preserve">.  A decision will be made when the benefits outweigh the costs. </w:t>
      </w:r>
    </w:p>
    <w:p w:rsidR="00B340D3" w:rsidRPr="00B340D3" w:rsidRDefault="00B340D3" w:rsidP="00B340D3">
      <w:pPr>
        <w:pStyle w:val="ListParagraph"/>
        <w:numPr>
          <w:ilvl w:val="1"/>
          <w:numId w:val="4"/>
        </w:numPr>
        <w:rPr>
          <w:rFonts w:ascii="Calibri" w:hAnsi="Calibri" w:cs="Comic Sans MS"/>
          <w:bCs/>
        </w:rPr>
      </w:pPr>
      <w:r w:rsidRPr="00B340D3">
        <w:rPr>
          <w:rFonts w:ascii="Calibri" w:hAnsi="Calibri" w:cs="Comic Sans MS"/>
          <w:b/>
          <w:bCs/>
        </w:rPr>
        <w:t>Benefit</w:t>
      </w:r>
      <w:r w:rsidRPr="00B340D3">
        <w:rPr>
          <w:rFonts w:ascii="Calibri" w:hAnsi="Calibri" w:cs="Comic Sans MS"/>
          <w:bCs/>
        </w:rPr>
        <w:t xml:space="preserve"> – reward gained from an action or activity.</w:t>
      </w:r>
    </w:p>
    <w:p w:rsidR="00B340D3" w:rsidRPr="00B340D3" w:rsidRDefault="00B340D3" w:rsidP="00B340D3">
      <w:pPr>
        <w:pStyle w:val="ListParagraph"/>
        <w:numPr>
          <w:ilvl w:val="1"/>
          <w:numId w:val="4"/>
        </w:numPr>
        <w:rPr>
          <w:rFonts w:ascii="Calibri" w:hAnsi="Calibri" w:cs="Comic Sans MS"/>
          <w:bCs/>
        </w:rPr>
      </w:pPr>
      <w:r w:rsidRPr="00B340D3">
        <w:rPr>
          <w:rFonts w:ascii="Calibri" w:hAnsi="Calibri" w:cs="Comic Sans MS"/>
          <w:b/>
          <w:bCs/>
        </w:rPr>
        <w:t>Cost</w:t>
      </w:r>
      <w:r w:rsidRPr="00B340D3">
        <w:rPr>
          <w:rFonts w:ascii="Calibri" w:hAnsi="Calibri" w:cs="Comic Sans MS"/>
          <w:bCs/>
        </w:rPr>
        <w:t xml:space="preserve"> – </w:t>
      </w:r>
      <w:r w:rsidR="00985EDE">
        <w:rPr>
          <w:rFonts w:ascii="Calibri" w:hAnsi="Calibri" w:cs="Comic Sans MS"/>
          <w:bCs/>
        </w:rPr>
        <w:t>something</w:t>
      </w:r>
      <w:r w:rsidRPr="00B340D3">
        <w:rPr>
          <w:rFonts w:ascii="Calibri" w:hAnsi="Calibri" w:cs="Comic Sans MS"/>
          <w:bCs/>
        </w:rPr>
        <w:t xml:space="preserve"> given up when a choice is made</w:t>
      </w:r>
    </w:p>
    <w:p w:rsidR="00B340D3" w:rsidRDefault="00B340D3" w:rsidP="00B340D3">
      <w:pPr>
        <w:pStyle w:val="ListParagraph"/>
        <w:numPr>
          <w:ilvl w:val="1"/>
          <w:numId w:val="4"/>
        </w:numPr>
        <w:rPr>
          <w:rFonts w:ascii="Calibri" w:hAnsi="Calibri" w:cs="Comic Sans MS"/>
          <w:bCs/>
        </w:rPr>
      </w:pPr>
      <w:r w:rsidRPr="00B340D3">
        <w:rPr>
          <w:rFonts w:ascii="Calibri" w:hAnsi="Calibri" w:cs="Comic Sans MS"/>
          <w:b/>
          <w:bCs/>
        </w:rPr>
        <w:t>Choice</w:t>
      </w:r>
      <w:r w:rsidRPr="00B340D3">
        <w:rPr>
          <w:rFonts w:ascii="Calibri" w:hAnsi="Calibri" w:cs="Comic Sans MS"/>
          <w:bCs/>
        </w:rPr>
        <w:t xml:space="preserve"> - takes place whenever someone makes a personal decision to use limited resources.</w:t>
      </w:r>
    </w:p>
    <w:p w:rsidR="00B340D3" w:rsidRPr="00B340D3" w:rsidRDefault="00B340D3" w:rsidP="00B340D3">
      <w:pPr>
        <w:pStyle w:val="ListParagraph"/>
        <w:numPr>
          <w:ilvl w:val="1"/>
          <w:numId w:val="4"/>
        </w:numPr>
        <w:rPr>
          <w:rFonts w:ascii="Calibri" w:hAnsi="Calibri" w:cs="Comic Sans MS"/>
          <w:bCs/>
        </w:rPr>
      </w:pPr>
      <w:r w:rsidRPr="00B340D3">
        <w:rPr>
          <w:rFonts w:ascii="Calibri" w:hAnsi="Calibri" w:cs="Comic Sans MS"/>
          <w:b/>
          <w:bCs/>
        </w:rPr>
        <w:t>Intended Consequence</w:t>
      </w:r>
      <w:r w:rsidRPr="00B340D3">
        <w:rPr>
          <w:rFonts w:ascii="Calibri" w:hAnsi="Calibri" w:cs="Comic Sans MS"/>
          <w:bCs/>
        </w:rPr>
        <w:t xml:space="preserve"> – A result or effect of an action or decision that was expected. </w:t>
      </w:r>
      <w:r w:rsidR="00ED4C38">
        <w:rPr>
          <w:rFonts w:ascii="Calibri" w:hAnsi="Calibri" w:cs="Comic Sans MS"/>
          <w:bCs/>
        </w:rPr>
        <w:t xml:space="preserve"> Can be positive or negative. </w:t>
      </w:r>
    </w:p>
    <w:p w:rsidR="00B340D3" w:rsidRPr="00B340D3" w:rsidRDefault="00B340D3" w:rsidP="00B340D3">
      <w:pPr>
        <w:pStyle w:val="ListParagraph"/>
        <w:numPr>
          <w:ilvl w:val="1"/>
          <w:numId w:val="4"/>
        </w:numPr>
        <w:rPr>
          <w:rFonts w:ascii="Calibri" w:hAnsi="Calibri" w:cs="Comic Sans MS"/>
          <w:bCs/>
        </w:rPr>
      </w:pPr>
      <w:r w:rsidRPr="00B340D3">
        <w:rPr>
          <w:rFonts w:ascii="Calibri" w:hAnsi="Calibri" w:cs="Comic Sans MS"/>
          <w:b/>
          <w:bCs/>
        </w:rPr>
        <w:t>Untended Consequence</w:t>
      </w:r>
      <w:r w:rsidRPr="00B340D3">
        <w:rPr>
          <w:rFonts w:ascii="Calibri" w:hAnsi="Calibri" w:cs="Comic Sans MS"/>
          <w:bCs/>
        </w:rPr>
        <w:t xml:space="preserve"> – A result or effect of an action or decision that was unexpected. </w:t>
      </w:r>
      <w:r w:rsidR="00ED4C38">
        <w:rPr>
          <w:rFonts w:ascii="Calibri" w:hAnsi="Calibri" w:cs="Comic Sans MS"/>
          <w:bCs/>
        </w:rPr>
        <w:t xml:space="preserve"> Can be positive or negative. </w:t>
      </w:r>
    </w:p>
    <w:p w:rsidR="00B340D3" w:rsidRPr="00ED4C38" w:rsidRDefault="003424AA" w:rsidP="00BE2A5B">
      <w:pPr>
        <w:numPr>
          <w:ilvl w:val="0"/>
          <w:numId w:val="4"/>
        </w:numPr>
        <w:spacing w:after="0" w:line="240" w:lineRule="auto"/>
        <w:rPr>
          <w:rFonts w:ascii="Calibri" w:hAnsi="Calibri" w:cs="Comic Sans MS"/>
          <w:bCs/>
        </w:rPr>
      </w:pPr>
      <w:r w:rsidRPr="0077008B">
        <w:rPr>
          <w:rFonts w:ascii="Calibri" w:hAnsi="Calibri" w:cs="Comic Sans MS"/>
        </w:rPr>
        <w:t xml:space="preserve">Display </w:t>
      </w:r>
      <w:r w:rsidR="00B340D3" w:rsidRPr="00985EDE">
        <w:rPr>
          <w:rFonts w:ascii="Calibri" w:hAnsi="Calibri" w:cs="Comic Sans MS"/>
          <w:i/>
        </w:rPr>
        <w:t>V</w:t>
      </w:r>
      <w:r w:rsidRPr="00985EDE">
        <w:rPr>
          <w:rFonts w:ascii="Calibri" w:hAnsi="Calibri" w:cs="Comic Sans MS"/>
          <w:i/>
        </w:rPr>
        <w:t xml:space="preserve">isual </w:t>
      </w:r>
      <w:r w:rsidR="00B340D3" w:rsidRPr="00985EDE">
        <w:rPr>
          <w:rFonts w:ascii="Calibri" w:hAnsi="Calibri" w:cs="Comic Sans MS"/>
          <w:i/>
        </w:rPr>
        <w:t>2</w:t>
      </w:r>
      <w:r w:rsidR="00B340D3">
        <w:rPr>
          <w:rFonts w:ascii="Calibri" w:hAnsi="Calibri" w:cs="Comic Sans MS"/>
        </w:rPr>
        <w:t xml:space="preserve"> </w:t>
      </w:r>
      <w:r w:rsidRPr="0077008B">
        <w:rPr>
          <w:rFonts w:ascii="Calibri" w:hAnsi="Calibri" w:cs="Comic Sans MS"/>
        </w:rPr>
        <w:t xml:space="preserve">and </w:t>
      </w:r>
      <w:r w:rsidR="00B340D3">
        <w:rPr>
          <w:rFonts w:ascii="Calibri" w:hAnsi="Calibri" w:cs="Comic Sans MS"/>
        </w:rPr>
        <w:t xml:space="preserve">discuss the </w:t>
      </w:r>
      <w:r w:rsidR="00ED4C38">
        <w:rPr>
          <w:rFonts w:ascii="Calibri" w:hAnsi="Calibri" w:cs="Comic Sans MS"/>
        </w:rPr>
        <w:t>outline</w:t>
      </w:r>
      <w:r w:rsidR="00B340D3">
        <w:rPr>
          <w:rFonts w:ascii="Calibri" w:hAnsi="Calibri" w:cs="Comic Sans MS"/>
        </w:rPr>
        <w:t xml:space="preserve"> of using a Cost/Benefit Analysis to solve a “FICTIONAL” decision from </w:t>
      </w:r>
      <w:r w:rsidR="00B340D3" w:rsidRPr="00B340D3">
        <w:rPr>
          <w:rFonts w:ascii="Calibri" w:hAnsi="Calibri" w:cs="Comic Sans MS"/>
          <w:i/>
        </w:rPr>
        <w:t>Gone With the Wind</w:t>
      </w:r>
      <w:r w:rsidRPr="0077008B">
        <w:rPr>
          <w:rFonts w:ascii="Calibri" w:hAnsi="Calibri" w:cs="Comic Sans MS"/>
        </w:rPr>
        <w:t xml:space="preserve">. </w:t>
      </w:r>
    </w:p>
    <w:p w:rsidR="00ED4C38" w:rsidRPr="00B340D3" w:rsidRDefault="00D05833" w:rsidP="00BE2A5B">
      <w:pPr>
        <w:numPr>
          <w:ilvl w:val="0"/>
          <w:numId w:val="4"/>
        </w:numPr>
        <w:spacing w:after="0" w:line="240" w:lineRule="auto"/>
        <w:rPr>
          <w:rFonts w:ascii="Calibri" w:hAnsi="Calibri" w:cs="Comic Sans MS"/>
          <w:bCs/>
        </w:rPr>
      </w:pPr>
      <w:r>
        <w:rPr>
          <w:rFonts w:ascii="Calibri" w:hAnsi="Calibri" w:cs="Comic Sans MS"/>
          <w:bCs/>
        </w:rPr>
        <w:t xml:space="preserve">Next tell students, they will use the Cost/Benefit Analysis to </w:t>
      </w:r>
      <w:r w:rsidR="003462E3">
        <w:rPr>
          <w:rFonts w:ascii="Calibri" w:hAnsi="Calibri" w:cs="Comic Sans MS"/>
          <w:bCs/>
        </w:rPr>
        <w:t>explore</w:t>
      </w:r>
      <w:r>
        <w:rPr>
          <w:rFonts w:ascii="Calibri" w:hAnsi="Calibri" w:cs="Comic Sans MS"/>
          <w:bCs/>
        </w:rPr>
        <w:t xml:space="preserve"> </w:t>
      </w:r>
      <w:r w:rsidR="003462E3">
        <w:rPr>
          <w:rFonts w:ascii="Calibri" w:hAnsi="Calibri" w:cs="Comic Sans MS"/>
          <w:bCs/>
        </w:rPr>
        <w:t xml:space="preserve">Scarlett’s </w:t>
      </w:r>
      <w:r>
        <w:rPr>
          <w:rFonts w:ascii="Calibri" w:hAnsi="Calibri" w:cs="Comic Sans MS"/>
          <w:bCs/>
        </w:rPr>
        <w:t xml:space="preserve">decision </w:t>
      </w:r>
      <w:r w:rsidR="003462E3">
        <w:rPr>
          <w:rFonts w:ascii="Calibri" w:hAnsi="Calibri" w:cs="Comic Sans MS"/>
          <w:bCs/>
        </w:rPr>
        <w:t>of how to pay the increased taxes on Tara</w:t>
      </w:r>
      <w:r>
        <w:rPr>
          <w:rFonts w:ascii="Calibri" w:hAnsi="Calibri" w:cs="Comic Sans MS"/>
          <w:bCs/>
        </w:rPr>
        <w:t xml:space="preserve">. </w:t>
      </w:r>
      <w:r w:rsidR="00985EDE">
        <w:rPr>
          <w:rFonts w:ascii="Calibri" w:hAnsi="Calibri" w:cs="Comic Sans MS"/>
          <w:bCs/>
        </w:rPr>
        <w:t xml:space="preserve">Display </w:t>
      </w:r>
      <w:r w:rsidR="00985EDE" w:rsidRPr="00985EDE">
        <w:rPr>
          <w:rFonts w:ascii="Calibri" w:hAnsi="Calibri" w:cs="Comic Sans MS"/>
          <w:bCs/>
          <w:i/>
        </w:rPr>
        <w:t>Visual 3 – FICTIONAL Choi</w:t>
      </w:r>
      <w:r w:rsidR="00536876" w:rsidRPr="00985EDE">
        <w:rPr>
          <w:rFonts w:ascii="Calibri" w:hAnsi="Calibri" w:cs="Comic Sans MS"/>
          <w:bCs/>
          <w:i/>
        </w:rPr>
        <w:t>ce Card</w:t>
      </w:r>
      <w:r w:rsidR="00536876">
        <w:rPr>
          <w:rFonts w:ascii="Calibri" w:hAnsi="Calibri" w:cs="Comic Sans MS"/>
          <w:bCs/>
        </w:rPr>
        <w:t xml:space="preserve">.  Tell students this is one alternative that Scarlett had in making a decision about paying Tara’s taxes.  Using this Choice Card, use the Cost/Benefit Analysis to solve this “FICTIONAL” decision. (See Visual 5). </w:t>
      </w:r>
    </w:p>
    <w:p w:rsidR="003424AA" w:rsidRPr="0077008B" w:rsidRDefault="00276F0B" w:rsidP="00BE2A5B">
      <w:pPr>
        <w:numPr>
          <w:ilvl w:val="0"/>
          <w:numId w:val="4"/>
        </w:numPr>
        <w:spacing w:after="0" w:line="240" w:lineRule="auto"/>
        <w:rPr>
          <w:rFonts w:ascii="Calibri" w:hAnsi="Calibri" w:cs="Comic Sans MS"/>
          <w:bCs/>
        </w:rPr>
      </w:pPr>
      <w:r>
        <w:rPr>
          <w:rFonts w:ascii="Calibri" w:hAnsi="Calibri" w:cs="Comic Sans MS"/>
        </w:rPr>
        <w:t xml:space="preserve">Divide students into groups and distribute one choice card from Activity 1.  Have students use the Cost/Benefit Analysis to solve their group’s “FICTIONAL” alternative for Scarlett’s dilemma. </w:t>
      </w:r>
    </w:p>
    <w:p w:rsidR="003424AA" w:rsidRPr="00B7536E" w:rsidRDefault="003424AA" w:rsidP="003424AA">
      <w:pPr>
        <w:numPr>
          <w:ilvl w:val="0"/>
          <w:numId w:val="4"/>
        </w:numPr>
        <w:spacing w:after="0" w:line="240" w:lineRule="auto"/>
        <w:rPr>
          <w:rFonts w:ascii="Calibri" w:hAnsi="Calibri" w:cs="Comic Sans MS"/>
          <w:bCs/>
        </w:rPr>
      </w:pPr>
      <w:r w:rsidRPr="00B7536E">
        <w:rPr>
          <w:rFonts w:ascii="Calibri" w:hAnsi="Calibri" w:cs="Comic Sans MS"/>
          <w:bCs/>
        </w:rPr>
        <w:t xml:space="preserve">Allow the students in each group to </w:t>
      </w:r>
      <w:r w:rsidR="00276F0B">
        <w:rPr>
          <w:rFonts w:ascii="Calibri" w:hAnsi="Calibri" w:cs="Comic Sans MS"/>
          <w:bCs/>
        </w:rPr>
        <w:t>analysis the group’s alternative</w:t>
      </w:r>
      <w:r w:rsidRPr="00B7536E">
        <w:rPr>
          <w:rFonts w:ascii="Calibri" w:hAnsi="Calibri" w:cs="Comic Sans MS"/>
          <w:bCs/>
        </w:rPr>
        <w:t xml:space="preserve">.  Ask each group to share with the class </w:t>
      </w:r>
      <w:r w:rsidR="00276F0B">
        <w:rPr>
          <w:rFonts w:ascii="Calibri" w:hAnsi="Calibri" w:cs="Comic Sans MS"/>
          <w:bCs/>
        </w:rPr>
        <w:t>the costs, benefits, intended consequences, and/or unintended consequences</w:t>
      </w:r>
      <w:r w:rsidRPr="00B7536E">
        <w:rPr>
          <w:rFonts w:ascii="Calibri" w:hAnsi="Calibri" w:cs="Comic Sans MS"/>
          <w:bCs/>
        </w:rPr>
        <w:t xml:space="preserve">. </w:t>
      </w:r>
    </w:p>
    <w:p w:rsidR="00276F0B" w:rsidRDefault="00C0606B" w:rsidP="003424AA">
      <w:pPr>
        <w:numPr>
          <w:ilvl w:val="0"/>
          <w:numId w:val="4"/>
        </w:numPr>
        <w:spacing w:after="0" w:line="240" w:lineRule="auto"/>
        <w:rPr>
          <w:rFonts w:ascii="Calibri" w:hAnsi="Calibri" w:cs="Comic Sans MS"/>
          <w:bCs/>
        </w:rPr>
      </w:pPr>
      <w:r>
        <w:rPr>
          <w:rFonts w:ascii="Calibri" w:hAnsi="Calibri" w:cs="Comic Sans MS"/>
          <w:bCs/>
        </w:rPr>
        <w:t>Discuss historical events of the Civil War Reconstruction era.  Distribute “HISTORICAL” choice cards and a Cost/Benefit Analysis – HISTORICAL to</w:t>
      </w:r>
      <w:r w:rsidR="00985EDE">
        <w:rPr>
          <w:rFonts w:ascii="Calibri" w:hAnsi="Calibri" w:cs="Comic Sans MS"/>
          <w:bCs/>
        </w:rPr>
        <w:t xml:space="preserve"> each group.  Have the group </w:t>
      </w:r>
      <w:r>
        <w:rPr>
          <w:rFonts w:ascii="Calibri" w:hAnsi="Calibri" w:cs="Comic Sans MS"/>
          <w:bCs/>
        </w:rPr>
        <w:t xml:space="preserve">analysis this historical decision, then report their findings to the class. </w:t>
      </w:r>
    </w:p>
    <w:p w:rsidR="000B568E" w:rsidRDefault="000B568E" w:rsidP="00BC127E">
      <w:pPr>
        <w:numPr>
          <w:ilvl w:val="0"/>
          <w:numId w:val="4"/>
        </w:numPr>
        <w:spacing w:after="0" w:line="240" w:lineRule="auto"/>
        <w:rPr>
          <w:rFonts w:ascii="Calibri" w:hAnsi="Calibri" w:cs="Comic Sans MS"/>
          <w:bCs/>
        </w:rPr>
      </w:pPr>
      <w:r w:rsidRPr="000B568E">
        <w:rPr>
          <w:rFonts w:ascii="Calibri" w:hAnsi="Calibri" w:cs="Comic Sans MS"/>
          <w:bCs/>
        </w:rPr>
        <w:t xml:space="preserve">Next, tell students that a Cost/Benefit Analysis is a useful tool for individuals, groups, businesses, and governments to use when making decisions.  </w:t>
      </w:r>
      <w:r w:rsidRPr="00B7536E">
        <w:rPr>
          <w:rFonts w:ascii="Calibri" w:hAnsi="Calibri" w:cs="Comic Sans MS"/>
          <w:bCs/>
        </w:rPr>
        <w:t>All choices have costs and benefits</w:t>
      </w:r>
      <w:r>
        <w:rPr>
          <w:rFonts w:ascii="Calibri" w:hAnsi="Calibri" w:cs="Comic Sans MS"/>
          <w:bCs/>
        </w:rPr>
        <w:t>.</w:t>
      </w:r>
      <w:r w:rsidR="00985EDE">
        <w:rPr>
          <w:rFonts w:ascii="Calibri" w:hAnsi="Calibri" w:cs="Comic Sans MS"/>
          <w:bCs/>
        </w:rPr>
        <w:t xml:space="preserve"> Encourage students to use </w:t>
      </w:r>
      <w:r w:rsidRPr="00985EDE">
        <w:rPr>
          <w:rFonts w:ascii="Calibri" w:hAnsi="Calibri" w:cs="Comic Sans MS"/>
          <w:bCs/>
          <w:i/>
        </w:rPr>
        <w:t xml:space="preserve">Activity 5: Cost-Benefit Analysis of Economic Choices – PRESENT </w:t>
      </w:r>
      <w:r>
        <w:rPr>
          <w:rFonts w:ascii="Calibri" w:hAnsi="Calibri" w:cs="Comic Sans MS"/>
          <w:bCs/>
        </w:rPr>
        <w:t xml:space="preserve">to make a current decision on their own.  </w:t>
      </w:r>
      <w:r w:rsidR="00985EDE">
        <w:rPr>
          <w:rFonts w:ascii="Calibri" w:hAnsi="Calibri" w:cs="Comic Sans MS"/>
          <w:bCs/>
        </w:rPr>
        <w:t>(For example:  To get an afterschool job or not; to learn a new language or not; to purchase a smart phone or not)</w:t>
      </w:r>
    </w:p>
    <w:p w:rsidR="003424AA" w:rsidRPr="000B568E" w:rsidRDefault="00985EDE" w:rsidP="00BC127E">
      <w:pPr>
        <w:numPr>
          <w:ilvl w:val="0"/>
          <w:numId w:val="4"/>
        </w:numPr>
        <w:spacing w:after="0" w:line="240" w:lineRule="auto"/>
        <w:rPr>
          <w:rFonts w:ascii="Calibri" w:hAnsi="Calibri" w:cs="Comic Sans MS"/>
          <w:bCs/>
        </w:rPr>
      </w:pPr>
      <w:r>
        <w:rPr>
          <w:rFonts w:ascii="Calibri" w:hAnsi="Calibri" w:cs="Comic Sans MS"/>
          <w:bCs/>
        </w:rPr>
        <w:t>Conclude, the lesson b</w:t>
      </w:r>
      <w:r w:rsidR="000B568E">
        <w:rPr>
          <w:rFonts w:ascii="Calibri" w:hAnsi="Calibri" w:cs="Comic Sans MS"/>
          <w:bCs/>
        </w:rPr>
        <w:t xml:space="preserve">y distributing </w:t>
      </w:r>
      <w:r w:rsidR="000B568E" w:rsidRPr="00985EDE">
        <w:rPr>
          <w:rFonts w:ascii="Calibri" w:hAnsi="Calibri" w:cs="Comic Sans MS"/>
          <w:bCs/>
          <w:i/>
        </w:rPr>
        <w:t>Activity 6:  Reconstruction Legacies</w:t>
      </w:r>
      <w:r w:rsidR="000B568E">
        <w:rPr>
          <w:rFonts w:ascii="Calibri" w:hAnsi="Calibri" w:cs="Comic Sans MS"/>
          <w:bCs/>
        </w:rPr>
        <w:t xml:space="preserve">. Students can complete the activity individually in class or for homework. </w:t>
      </w:r>
    </w:p>
    <w:p w:rsidR="003424AA" w:rsidRPr="00B7536E" w:rsidRDefault="00985EDE" w:rsidP="003424AA">
      <w:pPr>
        <w:rPr>
          <w:rFonts w:ascii="Calibri" w:hAnsi="Calibri" w:cs="Comic Sans MS"/>
        </w:rPr>
      </w:pPr>
      <w:r>
        <w:rPr>
          <w:rFonts w:ascii="Calibri" w:hAnsi="Calibri" w:cs="Comic Sans MS"/>
          <w:b/>
        </w:rPr>
        <w:br/>
      </w:r>
      <w:r w:rsidR="005128A0">
        <w:rPr>
          <w:rFonts w:ascii="Calibri" w:hAnsi="Calibri" w:cs="Comic Sans MS"/>
          <w:b/>
        </w:rPr>
        <w:t>Extension Activity</w:t>
      </w:r>
      <w:r w:rsidR="003424AA" w:rsidRPr="00B7536E">
        <w:rPr>
          <w:rFonts w:ascii="Calibri" w:hAnsi="Calibri" w:cs="Comic Sans MS"/>
        </w:rPr>
        <w:t>:</w:t>
      </w:r>
    </w:p>
    <w:p w:rsidR="003424AA" w:rsidRDefault="00F62136" w:rsidP="003424AA">
      <w:pPr>
        <w:numPr>
          <w:ilvl w:val="0"/>
          <w:numId w:val="5"/>
        </w:numPr>
        <w:spacing w:after="0" w:line="240" w:lineRule="auto"/>
        <w:rPr>
          <w:rFonts w:ascii="Calibri" w:hAnsi="Calibri" w:cs="Comic Sans MS"/>
        </w:rPr>
      </w:pPr>
      <w:r>
        <w:rPr>
          <w:rFonts w:ascii="Calibri" w:hAnsi="Calibri" w:cs="Comic Sans MS"/>
        </w:rPr>
        <w:t xml:space="preserve">Using a 9x12 manila envelope, students can create a Cost/Benefits foldable as an aid in exploring the cost and benefits of an alternative.  See examples below:  </w:t>
      </w:r>
    </w:p>
    <w:p w:rsidR="00F62136" w:rsidRDefault="00F62136" w:rsidP="00F62136">
      <w:pPr>
        <w:spacing w:after="0" w:line="240" w:lineRule="auto"/>
        <w:ind w:left="720"/>
        <w:rPr>
          <w:rFonts w:ascii="Calibri" w:hAnsi="Calibri" w:cs="Comic Sans MS"/>
        </w:rPr>
      </w:pPr>
    </w:p>
    <w:p w:rsidR="00F62136" w:rsidRDefault="00F62136" w:rsidP="00F62136">
      <w:pPr>
        <w:spacing w:after="0" w:line="240" w:lineRule="auto"/>
        <w:ind w:left="720"/>
        <w:rPr>
          <w:rFonts w:ascii="Calibri" w:hAnsi="Calibri" w:cs="Comic Sans MS"/>
        </w:rPr>
      </w:pPr>
    </w:p>
    <w:p w:rsidR="003424AA" w:rsidRDefault="00F62136" w:rsidP="000045D4">
      <w:pPr>
        <w:autoSpaceDE w:val="0"/>
        <w:autoSpaceDN w:val="0"/>
        <w:adjustRightInd w:val="0"/>
        <w:spacing w:after="0" w:line="240" w:lineRule="auto"/>
        <w:rPr>
          <w:rFonts w:ascii="Century Gothic" w:hAnsi="Century Gothic" w:cs="Century Gothic"/>
          <w:b/>
          <w:bCs/>
          <w:sz w:val="26"/>
          <w:szCs w:val="26"/>
        </w:rPr>
      </w:pPr>
      <w:r>
        <w:rPr>
          <w:rFonts w:ascii="Century Gothic" w:hAnsi="Century Gothic" w:cs="Century Gothic"/>
          <w:b/>
          <w:bCs/>
          <w:noProof/>
          <w:sz w:val="26"/>
          <w:szCs w:val="26"/>
        </w:rPr>
        <w:drawing>
          <wp:anchor distT="0" distB="0" distL="114300" distR="114300" simplePos="0" relativeHeight="251661312" behindDoc="0" locked="0" layoutInCell="1" allowOverlap="1" wp14:anchorId="27C1ED1D" wp14:editId="55B2471A">
            <wp:simplePos x="0" y="0"/>
            <wp:positionH relativeFrom="column">
              <wp:posOffset>3167577</wp:posOffset>
            </wp:positionH>
            <wp:positionV relativeFrom="paragraph">
              <wp:posOffset>145156</wp:posOffset>
            </wp:positionV>
            <wp:extent cx="2099820" cy="1761426"/>
            <wp:effectExtent l="0" t="2223"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hoto 2 (3).jpg"/>
                    <pic:cNvPicPr/>
                  </pic:nvPicPr>
                  <pic:blipFill rotWithShape="1">
                    <a:blip r:embed="rId8" cstate="print">
                      <a:extLst>
                        <a:ext uri="{28A0092B-C50C-407E-A947-70E740481C1C}">
                          <a14:useLocalDpi xmlns:a14="http://schemas.microsoft.com/office/drawing/2010/main" val="0"/>
                        </a:ext>
                      </a:extLst>
                    </a:blip>
                    <a:srcRect l="12880" t="2156"/>
                    <a:stretch/>
                  </pic:blipFill>
                  <pic:spPr bwMode="auto">
                    <a:xfrm rot="5400000">
                      <a:off x="0" y="0"/>
                      <a:ext cx="2101933" cy="17631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omic Sans MS"/>
          <w:noProof/>
        </w:rPr>
        <w:drawing>
          <wp:anchor distT="0" distB="0" distL="114300" distR="114300" simplePos="0" relativeHeight="251660288" behindDoc="0" locked="0" layoutInCell="1" allowOverlap="1" wp14:anchorId="1C07480A" wp14:editId="5E636C1E">
            <wp:simplePos x="0" y="0"/>
            <wp:positionH relativeFrom="column">
              <wp:posOffset>839962</wp:posOffset>
            </wp:positionH>
            <wp:positionV relativeFrom="paragraph">
              <wp:posOffset>112410</wp:posOffset>
            </wp:positionV>
            <wp:extent cx="2190604" cy="1682202"/>
            <wp:effectExtent l="6350" t="0" r="6985"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hoto 1 (3).jpg"/>
                    <pic:cNvPicPr/>
                  </pic:nvPicPr>
                  <pic:blipFill rotWithShape="1">
                    <a:blip r:embed="rId9" cstate="print">
                      <a:extLst>
                        <a:ext uri="{28A0092B-C50C-407E-A947-70E740481C1C}">
                          <a14:useLocalDpi xmlns:a14="http://schemas.microsoft.com/office/drawing/2010/main" val="0"/>
                        </a:ext>
                      </a:extLst>
                    </a:blip>
                    <a:srcRect l="7335" t="2156" r="2504" b="5148"/>
                    <a:stretch/>
                  </pic:blipFill>
                  <pic:spPr bwMode="auto">
                    <a:xfrm rot="16200000">
                      <a:off x="0" y="0"/>
                      <a:ext cx="2190604" cy="16822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1CCD" w:rsidRDefault="00D31CCD">
      <w:pPr>
        <w:rPr>
          <w:rFonts w:ascii="Century Gothic" w:hAnsi="Century Gothic" w:cs="Century Gothic"/>
          <w:b/>
          <w:bCs/>
          <w:sz w:val="26"/>
          <w:szCs w:val="26"/>
        </w:rPr>
      </w:pPr>
      <w:r>
        <w:rPr>
          <w:rFonts w:ascii="Century Gothic" w:hAnsi="Century Gothic" w:cs="Century Gothic"/>
          <w:b/>
          <w:bCs/>
          <w:sz w:val="26"/>
          <w:szCs w:val="26"/>
        </w:rPr>
        <w:br w:type="page"/>
      </w:r>
    </w:p>
    <w:p w:rsidR="00FC6331" w:rsidRPr="008F20AB" w:rsidRDefault="00FC6331" w:rsidP="00FC6331">
      <w:pPr>
        <w:spacing w:after="200" w:line="276" w:lineRule="auto"/>
        <w:jc w:val="center"/>
        <w:rPr>
          <w:rFonts w:ascii="Verdana" w:eastAsia="Times New Roman" w:hAnsi="Verdana" w:cs="Times New Roman"/>
          <w:i/>
          <w:sz w:val="20"/>
          <w:szCs w:val="28"/>
        </w:rPr>
      </w:pPr>
      <w:r>
        <w:rPr>
          <w:rFonts w:ascii="Verdana" w:eastAsia="Times New Roman" w:hAnsi="Verdana" w:cs="Times New Roman"/>
          <w:i/>
          <w:sz w:val="20"/>
          <w:szCs w:val="28"/>
        </w:rPr>
        <w:lastRenderedPageBreak/>
        <w:t>Visual 1</w:t>
      </w:r>
      <w:r>
        <w:rPr>
          <w:rFonts w:ascii="Verdana" w:eastAsia="Times New Roman" w:hAnsi="Verdana" w:cs="Times New Roman"/>
          <w:i/>
          <w:sz w:val="20"/>
          <w:szCs w:val="28"/>
        </w:rPr>
        <w:br/>
      </w:r>
    </w:p>
    <w:p w:rsidR="00FC6331" w:rsidRPr="00B340D3" w:rsidRDefault="00B340D3" w:rsidP="00FC6331">
      <w:pPr>
        <w:jc w:val="center"/>
        <w:rPr>
          <w:rFonts w:ascii="Century Gothic" w:hAnsi="Century Gothic" w:cs="Century Gothic"/>
          <w:b/>
          <w:bCs/>
          <w:sz w:val="40"/>
          <w:szCs w:val="26"/>
        </w:rPr>
      </w:pPr>
      <w:r w:rsidRPr="00B340D3">
        <w:rPr>
          <w:rFonts w:ascii="Century Gothic" w:hAnsi="Century Gothic" w:cs="Century Gothic"/>
          <w:b/>
          <w:bCs/>
          <w:sz w:val="40"/>
          <w:szCs w:val="26"/>
        </w:rPr>
        <w:t>Tara (</w:t>
      </w:r>
      <w:r w:rsidR="00FC6331" w:rsidRPr="00B340D3">
        <w:rPr>
          <w:rFonts w:ascii="Century Gothic" w:hAnsi="Century Gothic" w:cs="Century Gothic"/>
          <w:b/>
          <w:bCs/>
          <w:sz w:val="40"/>
          <w:szCs w:val="26"/>
        </w:rPr>
        <w:t>Pre- Civil War</w:t>
      </w:r>
      <w:r w:rsidRPr="00B340D3">
        <w:rPr>
          <w:rFonts w:ascii="Century Gothic" w:hAnsi="Century Gothic" w:cs="Century Gothic"/>
          <w:b/>
          <w:bCs/>
          <w:sz w:val="40"/>
          <w:szCs w:val="26"/>
        </w:rPr>
        <w:t>)</w:t>
      </w:r>
    </w:p>
    <w:p w:rsidR="00D31CCD" w:rsidRDefault="00D31CCD" w:rsidP="00FC6331">
      <w:pPr>
        <w:jc w:val="center"/>
        <w:rPr>
          <w:rFonts w:ascii="Century Gothic" w:hAnsi="Century Gothic" w:cs="Century Gothic"/>
          <w:b/>
          <w:bCs/>
          <w:sz w:val="26"/>
          <w:szCs w:val="26"/>
        </w:rPr>
      </w:pPr>
      <w:r>
        <w:rPr>
          <w:rFonts w:ascii="Arial" w:hAnsi="Arial" w:cs="Arial"/>
          <w:noProof/>
          <w:color w:val="0000FF"/>
          <w:sz w:val="27"/>
          <w:szCs w:val="27"/>
        </w:rPr>
        <w:drawing>
          <wp:inline distT="0" distB="0" distL="0" distR="0" wp14:anchorId="5F0D68B3" wp14:editId="699E02C3">
            <wp:extent cx="3994030" cy="3046031"/>
            <wp:effectExtent l="0" t="0" r="6985" b="2540"/>
            <wp:docPr id="3" name="Picture 3" descr="Image result for diagram of Tara plantation from gone with the wi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agram of Tara plantation from gone with the win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1259" cy="3066797"/>
                    </a:xfrm>
                    <a:prstGeom prst="rect">
                      <a:avLst/>
                    </a:prstGeom>
                    <a:noFill/>
                    <a:ln>
                      <a:noFill/>
                    </a:ln>
                  </pic:spPr>
                </pic:pic>
              </a:graphicData>
            </a:graphic>
          </wp:inline>
        </w:drawing>
      </w:r>
    </w:p>
    <w:p w:rsidR="00D31CCD" w:rsidRDefault="00D31CCD">
      <w:pPr>
        <w:rPr>
          <w:rFonts w:ascii="Century Gothic" w:hAnsi="Century Gothic" w:cs="Century Gothic"/>
          <w:b/>
          <w:bCs/>
          <w:sz w:val="26"/>
          <w:szCs w:val="26"/>
        </w:rPr>
      </w:pPr>
    </w:p>
    <w:p w:rsidR="00B340D3" w:rsidRDefault="00B340D3" w:rsidP="00B340D3">
      <w:pPr>
        <w:jc w:val="center"/>
        <w:rPr>
          <w:rFonts w:ascii="Century Gothic" w:hAnsi="Century Gothic" w:cs="Century Gothic"/>
          <w:b/>
          <w:bCs/>
          <w:sz w:val="26"/>
          <w:szCs w:val="26"/>
        </w:rPr>
      </w:pPr>
      <w:r w:rsidRPr="00B340D3">
        <w:rPr>
          <w:rFonts w:ascii="Century Gothic" w:hAnsi="Century Gothic" w:cs="Century Gothic"/>
          <w:b/>
          <w:bCs/>
          <w:sz w:val="40"/>
          <w:szCs w:val="26"/>
        </w:rPr>
        <w:t>Tara (Post- Civil War)</w:t>
      </w:r>
    </w:p>
    <w:p w:rsidR="00DC662F" w:rsidRDefault="00D31CCD" w:rsidP="00B340D3">
      <w:pPr>
        <w:jc w:val="center"/>
        <w:rPr>
          <w:rFonts w:ascii="Century Gothic" w:hAnsi="Century Gothic" w:cs="Century Gothic"/>
          <w:b/>
          <w:bCs/>
          <w:sz w:val="26"/>
          <w:szCs w:val="26"/>
        </w:rPr>
      </w:pPr>
      <w:r>
        <w:rPr>
          <w:noProof/>
          <w:color w:val="0000FF"/>
        </w:rPr>
        <w:drawing>
          <wp:inline distT="0" distB="0" distL="0" distR="0" wp14:anchorId="6A0C32A7" wp14:editId="2D5D09FC">
            <wp:extent cx="4762500" cy="3067050"/>
            <wp:effectExtent l="0" t="0" r="0" b="0"/>
            <wp:docPr id="4" name="irc_mi" descr="http://media.tumblr.com/tumblr_ln7669cY8g1qce1a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tumblr.com/tumblr_ln7669cY8g1qce1ag.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067050"/>
                    </a:xfrm>
                    <a:prstGeom prst="rect">
                      <a:avLst/>
                    </a:prstGeom>
                    <a:noFill/>
                    <a:ln>
                      <a:noFill/>
                    </a:ln>
                  </pic:spPr>
                </pic:pic>
              </a:graphicData>
            </a:graphic>
          </wp:inline>
        </w:drawing>
      </w:r>
    </w:p>
    <w:p w:rsidR="00B340D3" w:rsidRDefault="00DC662F" w:rsidP="00B340D3">
      <w:pPr>
        <w:spacing w:after="200" w:line="276" w:lineRule="auto"/>
        <w:jc w:val="center"/>
        <w:rPr>
          <w:rFonts w:ascii="Century Gothic" w:hAnsi="Century Gothic" w:cs="Century Gothic"/>
          <w:b/>
          <w:bCs/>
          <w:sz w:val="26"/>
          <w:szCs w:val="26"/>
        </w:rPr>
        <w:sectPr w:rsidR="00B340D3" w:rsidSect="00425E9C">
          <w:footerReference w:type="first" r:id="rId14"/>
          <w:pgSz w:w="12240" w:h="15840"/>
          <w:pgMar w:top="1440" w:right="1440" w:bottom="1440" w:left="1440" w:header="720" w:footer="720" w:gutter="0"/>
          <w:cols w:space="720"/>
          <w:titlePg/>
          <w:docGrid w:linePitch="360"/>
        </w:sectPr>
      </w:pPr>
      <w:r>
        <w:rPr>
          <w:rFonts w:ascii="Century Gothic" w:hAnsi="Century Gothic" w:cs="Century Gothic"/>
          <w:b/>
          <w:bCs/>
          <w:sz w:val="26"/>
          <w:szCs w:val="26"/>
        </w:rPr>
        <w:lastRenderedPageBreak/>
        <w:br w:type="page"/>
      </w:r>
    </w:p>
    <w:p w:rsidR="00B340D3" w:rsidRDefault="00B340D3" w:rsidP="00B340D3">
      <w:pPr>
        <w:spacing w:after="200" w:line="276" w:lineRule="auto"/>
        <w:jc w:val="center"/>
        <w:rPr>
          <w:rFonts w:ascii="Verdana" w:eastAsia="Times New Roman" w:hAnsi="Verdana" w:cs="Times New Roman"/>
          <w:b/>
          <w:sz w:val="28"/>
          <w:szCs w:val="28"/>
        </w:rPr>
      </w:pPr>
      <w:r>
        <w:rPr>
          <w:rFonts w:ascii="Verdana" w:eastAsia="Times New Roman" w:hAnsi="Verdana" w:cs="Times New Roman"/>
          <w:i/>
          <w:sz w:val="20"/>
          <w:szCs w:val="28"/>
        </w:rPr>
        <w:lastRenderedPageBreak/>
        <w:t>Visual 2</w:t>
      </w:r>
    </w:p>
    <w:p w:rsidR="00B340D3" w:rsidRPr="00683173" w:rsidRDefault="00B340D3" w:rsidP="00B340D3">
      <w:pPr>
        <w:spacing w:after="200" w:line="276" w:lineRule="auto"/>
        <w:jc w:val="center"/>
        <w:rPr>
          <w:rFonts w:ascii="Verdana" w:eastAsia="Times New Roman" w:hAnsi="Verdana" w:cs="Times New Roman"/>
          <w:b/>
          <w:sz w:val="28"/>
          <w:szCs w:val="28"/>
        </w:rPr>
      </w:pPr>
      <w:r w:rsidRPr="00683173">
        <w:rPr>
          <w:rFonts w:ascii="Verdana" w:eastAsia="Times New Roman" w:hAnsi="Verdana" w:cs="Times New Roman"/>
          <w:b/>
          <w:sz w:val="28"/>
          <w:szCs w:val="28"/>
        </w:rPr>
        <w:t>Cost-Benefit Analysis of Economic Choices - FICTIONAL</w:t>
      </w:r>
    </w:p>
    <w:p w:rsidR="00B340D3" w:rsidRPr="00683173" w:rsidRDefault="00B340D3" w:rsidP="00B340D3">
      <w:pPr>
        <w:spacing w:after="200" w:line="276" w:lineRule="auto"/>
        <w:rPr>
          <w:rFonts w:ascii="Verdana" w:eastAsia="Times New Roman" w:hAnsi="Verdana" w:cs="Times New Roman"/>
          <w:u w:val="single"/>
        </w:rPr>
      </w:pPr>
      <w:r w:rsidRPr="00683173">
        <w:rPr>
          <w:rFonts w:ascii="Verdana" w:eastAsia="Times New Roman" w:hAnsi="Verdana" w:cs="Times New Roman"/>
          <w:b/>
        </w:rPr>
        <w:br/>
        <w:t xml:space="preserve">Fictional Choice: </w:t>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p>
    <w:p w:rsidR="00B340D3" w:rsidRPr="00683173" w:rsidRDefault="00B340D3" w:rsidP="00B340D3">
      <w:pPr>
        <w:spacing w:after="200" w:line="276" w:lineRule="auto"/>
        <w:rPr>
          <w:rFonts w:ascii="Verdana" w:eastAsia="Times New Roman" w:hAnsi="Verdana" w:cs="Times New Roman"/>
          <w:b/>
          <w:i/>
          <w:sz w:val="4"/>
          <w:szCs w:val="4"/>
        </w:rPr>
      </w:pPr>
      <w:r w:rsidRPr="00683173">
        <w:rPr>
          <w:rFonts w:ascii="Verdana" w:eastAsia="Times New Roman" w:hAnsi="Verdana" w:cs="Times New Roman"/>
          <w:i/>
          <w:sz w:val="20"/>
          <w:szCs w:val="20"/>
        </w:rPr>
        <w:t xml:space="preserve">NOTE: Consider short-term </w:t>
      </w:r>
      <w:r w:rsidRPr="00683173">
        <w:rPr>
          <w:rFonts w:ascii="Verdana" w:eastAsia="Times New Roman" w:hAnsi="Verdana" w:cs="Times New Roman"/>
          <w:i/>
          <w:sz w:val="20"/>
          <w:szCs w:val="20"/>
          <w:u w:val="single"/>
        </w:rPr>
        <w:t>and</w:t>
      </w:r>
      <w:r w:rsidRPr="00683173">
        <w:rPr>
          <w:rFonts w:ascii="Verdana" w:eastAsia="Times New Roman" w:hAnsi="Verdana" w:cs="Times New Roman"/>
          <w:i/>
          <w:sz w:val="20"/>
          <w:szCs w:val="20"/>
        </w:rPr>
        <w:t xml:space="preserve"> long-term as you brainstorm below.</w:t>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720"/>
        <w:gridCol w:w="293"/>
        <w:gridCol w:w="4233"/>
        <w:gridCol w:w="982"/>
      </w:tblGrid>
      <w:tr w:rsidR="00C0606B" w:rsidRPr="00683173" w:rsidTr="00BC127E">
        <w:tc>
          <w:tcPr>
            <w:tcW w:w="11016" w:type="dxa"/>
            <w:gridSpan w:val="5"/>
            <w:shd w:val="clear" w:color="auto" w:fill="BFBFBF"/>
          </w:tcPr>
          <w:p w:rsidR="00C0606B" w:rsidRPr="00683173" w:rsidRDefault="00C0606B" w:rsidP="00BC127E">
            <w:pPr>
              <w:spacing w:after="0" w:line="240" w:lineRule="auto"/>
              <w:jc w:val="center"/>
              <w:rPr>
                <w:rFonts w:ascii="Verdana" w:eastAsia="Times New Roman" w:hAnsi="Verdana" w:cs="Times New Roman"/>
                <w:b/>
                <w:sz w:val="4"/>
                <w:szCs w:val="4"/>
              </w:rPr>
            </w:pPr>
          </w:p>
          <w:p w:rsidR="00C0606B" w:rsidRPr="00683173" w:rsidRDefault="00C0606B" w:rsidP="00BC127E">
            <w:pPr>
              <w:spacing w:after="0" w:line="240" w:lineRule="auto"/>
              <w:jc w:val="center"/>
              <w:rPr>
                <w:rFonts w:ascii="Verdana" w:eastAsia="Times New Roman" w:hAnsi="Verdana" w:cs="Times New Roman"/>
                <w:b/>
              </w:rPr>
            </w:pPr>
            <w:r w:rsidRPr="00683173">
              <w:rPr>
                <w:rFonts w:ascii="Verdana" w:eastAsia="Times New Roman" w:hAnsi="Verdana" w:cs="Times New Roman"/>
                <w:b/>
              </w:rPr>
              <w:t xml:space="preserve">BEFORE CHOICE </w:t>
            </w:r>
            <w:r w:rsidRPr="00683173">
              <w:rPr>
                <w:rFonts w:ascii="Verdana" w:eastAsia="Times New Roman" w:hAnsi="Verdana" w:cs="Times New Roman"/>
                <w:b/>
                <w:u w:val="single"/>
              </w:rPr>
              <w:t>WAS</w:t>
            </w:r>
            <w:r w:rsidRPr="00683173">
              <w:rPr>
                <w:rFonts w:ascii="Verdana" w:eastAsia="Times New Roman" w:hAnsi="Verdana" w:cs="Times New Roman"/>
                <w:b/>
              </w:rPr>
              <w:t xml:space="preserve"> MADE – “Assumed” Cost-Benefit Analysis</w:t>
            </w:r>
          </w:p>
          <w:p w:rsidR="00C0606B" w:rsidRPr="00683173" w:rsidRDefault="00C0606B" w:rsidP="00BC127E">
            <w:pPr>
              <w:spacing w:after="0" w:line="240" w:lineRule="auto"/>
              <w:jc w:val="center"/>
              <w:rPr>
                <w:rFonts w:ascii="Verdana" w:eastAsia="Times New Roman" w:hAnsi="Verdana" w:cs="Times New Roman"/>
                <w:b/>
                <w:sz w:val="4"/>
                <w:szCs w:val="4"/>
              </w:rPr>
            </w:pPr>
          </w:p>
        </w:tc>
      </w:tr>
      <w:tr w:rsidR="00C0606B" w:rsidRPr="00683173" w:rsidTr="00BC127E">
        <w:tc>
          <w:tcPr>
            <w:tcW w:w="4788" w:type="dxa"/>
          </w:tcPr>
          <w:p w:rsidR="00C0606B" w:rsidRPr="00683173" w:rsidRDefault="00C0606B" w:rsidP="00BC127E">
            <w:pPr>
              <w:spacing w:after="0" w:line="240" w:lineRule="auto"/>
              <w:jc w:val="center"/>
              <w:rPr>
                <w:rFonts w:ascii="Verdana" w:eastAsia="Times New Roman" w:hAnsi="Verdana" w:cs="Times New Roman"/>
                <w:b/>
                <w:sz w:val="10"/>
                <w:szCs w:val="10"/>
              </w:rPr>
            </w:pPr>
          </w:p>
          <w:p w:rsidR="00C0606B" w:rsidRPr="00683173" w:rsidRDefault="00C0606B" w:rsidP="00BC127E">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rPr>
              <w:t>COSTS</w:t>
            </w:r>
            <w:r w:rsidRPr="00683173">
              <w:rPr>
                <w:rFonts w:ascii="Verdana" w:eastAsia="Times New Roman" w:hAnsi="Verdana" w:cs="Times New Roman"/>
                <w:b/>
              </w:rPr>
              <w:br/>
            </w:r>
            <w:r w:rsidRPr="00683173">
              <w:rPr>
                <w:rFonts w:ascii="Verdana" w:eastAsia="Times New Roman" w:hAnsi="Verdana" w:cs="Times New Roman"/>
                <w:b/>
                <w:sz w:val="16"/>
                <w:szCs w:val="16"/>
              </w:rPr>
              <w:t>(things you give up)</w:t>
            </w:r>
          </w:p>
          <w:p w:rsidR="00C0606B" w:rsidRPr="00683173" w:rsidRDefault="00C0606B" w:rsidP="00BC127E">
            <w:pPr>
              <w:spacing w:after="0" w:line="240" w:lineRule="auto"/>
              <w:jc w:val="center"/>
              <w:rPr>
                <w:rFonts w:ascii="Verdana" w:eastAsia="Times New Roman" w:hAnsi="Verdana" w:cs="Times New Roman"/>
                <w:b/>
                <w:sz w:val="10"/>
                <w:szCs w:val="10"/>
              </w:rPr>
            </w:pPr>
          </w:p>
        </w:tc>
        <w:tc>
          <w:tcPr>
            <w:tcW w:w="1013" w:type="dxa"/>
            <w:gridSpan w:val="2"/>
          </w:tcPr>
          <w:p w:rsidR="00C0606B" w:rsidRPr="00683173" w:rsidRDefault="00C0606B" w:rsidP="00BC127E">
            <w:pPr>
              <w:spacing w:after="0" w:line="240" w:lineRule="auto"/>
              <w:jc w:val="center"/>
              <w:rPr>
                <w:rFonts w:ascii="Verdana" w:eastAsia="Times New Roman" w:hAnsi="Verdana" w:cs="Times New Roman"/>
                <w:b/>
                <w:sz w:val="10"/>
                <w:szCs w:val="10"/>
              </w:rPr>
            </w:pPr>
          </w:p>
          <w:p w:rsidR="00C0606B" w:rsidRPr="00683173" w:rsidRDefault="00C0606B" w:rsidP="00BC127E">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C0606B" w:rsidRPr="00683173" w:rsidRDefault="00C0606B" w:rsidP="00BC127E">
            <w:pPr>
              <w:spacing w:after="0" w:line="240" w:lineRule="auto"/>
              <w:jc w:val="center"/>
              <w:rPr>
                <w:rFonts w:ascii="Verdana" w:eastAsia="Times New Roman" w:hAnsi="Verdana" w:cs="Times New Roman"/>
                <w:b/>
              </w:rPr>
            </w:pPr>
            <w:r w:rsidRPr="00683173">
              <w:rPr>
                <w:rFonts w:ascii="Verdana" w:eastAsia="Times New Roman" w:hAnsi="Verdana" w:cs="Times New Roman"/>
                <w:b/>
              </w:rPr>
              <w:t>1 – 5</w:t>
            </w:r>
          </w:p>
        </w:tc>
        <w:tc>
          <w:tcPr>
            <w:tcW w:w="4233" w:type="dxa"/>
          </w:tcPr>
          <w:p w:rsidR="00C0606B" w:rsidRPr="00683173" w:rsidRDefault="00C0606B" w:rsidP="00BC127E">
            <w:pPr>
              <w:spacing w:after="0" w:line="240" w:lineRule="auto"/>
              <w:jc w:val="center"/>
              <w:rPr>
                <w:rFonts w:ascii="Verdana" w:eastAsia="Times New Roman" w:hAnsi="Verdana" w:cs="Times New Roman"/>
                <w:b/>
                <w:sz w:val="10"/>
                <w:szCs w:val="10"/>
              </w:rPr>
            </w:pPr>
          </w:p>
          <w:p w:rsidR="00C0606B" w:rsidRPr="00683173" w:rsidRDefault="00C0606B" w:rsidP="00BC127E">
            <w:pPr>
              <w:spacing w:after="0" w:line="240" w:lineRule="auto"/>
              <w:jc w:val="center"/>
              <w:rPr>
                <w:rFonts w:ascii="Verdana" w:eastAsia="Times New Roman" w:hAnsi="Verdana" w:cs="Times New Roman"/>
                <w:b/>
              </w:rPr>
            </w:pPr>
            <w:r w:rsidRPr="00683173">
              <w:rPr>
                <w:rFonts w:ascii="Verdana" w:eastAsia="Times New Roman" w:hAnsi="Verdana" w:cs="Times New Roman"/>
                <w:b/>
              </w:rPr>
              <w:t>BENEFITS</w:t>
            </w:r>
          </w:p>
          <w:p w:rsidR="00C0606B" w:rsidRPr="00683173" w:rsidRDefault="00C0606B" w:rsidP="00BC127E">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(positive things you gain)</w:t>
            </w:r>
          </w:p>
        </w:tc>
        <w:tc>
          <w:tcPr>
            <w:tcW w:w="982" w:type="dxa"/>
          </w:tcPr>
          <w:p w:rsidR="00C0606B" w:rsidRPr="00683173" w:rsidRDefault="00C0606B" w:rsidP="00BC127E">
            <w:pPr>
              <w:spacing w:after="0" w:line="240" w:lineRule="auto"/>
              <w:jc w:val="center"/>
              <w:rPr>
                <w:rFonts w:ascii="Verdana" w:eastAsia="Times New Roman" w:hAnsi="Verdana" w:cs="Times New Roman"/>
                <w:b/>
                <w:sz w:val="10"/>
                <w:szCs w:val="10"/>
              </w:rPr>
            </w:pPr>
          </w:p>
          <w:p w:rsidR="00C0606B" w:rsidRPr="00683173" w:rsidRDefault="00C0606B" w:rsidP="00BC127E">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C0606B" w:rsidRPr="00683173" w:rsidRDefault="00C0606B" w:rsidP="00BC127E">
            <w:pPr>
              <w:spacing w:after="0" w:line="240" w:lineRule="auto"/>
              <w:jc w:val="center"/>
              <w:rPr>
                <w:rFonts w:ascii="Verdana" w:eastAsia="Times New Roman" w:hAnsi="Verdana" w:cs="Times New Roman"/>
                <w:b/>
                <w:sz w:val="10"/>
                <w:szCs w:val="10"/>
              </w:rPr>
            </w:pPr>
            <w:r w:rsidRPr="00683173">
              <w:rPr>
                <w:rFonts w:ascii="Verdana" w:eastAsia="Times New Roman" w:hAnsi="Verdana" w:cs="Times New Roman"/>
                <w:b/>
              </w:rPr>
              <w:t>1 – 5</w:t>
            </w:r>
          </w:p>
        </w:tc>
      </w:tr>
      <w:tr w:rsidR="00C0606B" w:rsidRPr="00683173" w:rsidTr="00BC127E">
        <w:tc>
          <w:tcPr>
            <w:tcW w:w="4788" w:type="dxa"/>
          </w:tcPr>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tc>
        <w:tc>
          <w:tcPr>
            <w:tcW w:w="1013" w:type="dxa"/>
            <w:gridSpan w:val="2"/>
          </w:tcPr>
          <w:p w:rsidR="00C0606B" w:rsidRPr="00683173" w:rsidRDefault="00C0606B" w:rsidP="00BC127E">
            <w:pPr>
              <w:spacing w:after="0" w:line="240" w:lineRule="auto"/>
              <w:jc w:val="center"/>
              <w:rPr>
                <w:rFonts w:ascii="Verdana" w:eastAsia="Times New Roman" w:hAnsi="Verdana" w:cs="Times New Roman"/>
              </w:rPr>
            </w:pPr>
          </w:p>
        </w:tc>
        <w:tc>
          <w:tcPr>
            <w:tcW w:w="4233" w:type="dxa"/>
          </w:tcPr>
          <w:p w:rsidR="00C0606B" w:rsidRPr="00683173" w:rsidRDefault="00C0606B" w:rsidP="00BC127E">
            <w:pPr>
              <w:spacing w:after="0" w:line="240" w:lineRule="auto"/>
              <w:jc w:val="center"/>
              <w:rPr>
                <w:rFonts w:ascii="Verdana" w:eastAsia="Times New Roman" w:hAnsi="Verdana" w:cs="Times New Roman"/>
              </w:rPr>
            </w:pPr>
          </w:p>
        </w:tc>
        <w:tc>
          <w:tcPr>
            <w:tcW w:w="982" w:type="dxa"/>
          </w:tcPr>
          <w:p w:rsidR="00C0606B" w:rsidRPr="00683173" w:rsidRDefault="00C0606B" w:rsidP="00BC127E">
            <w:pPr>
              <w:spacing w:after="0" w:line="240" w:lineRule="auto"/>
              <w:jc w:val="center"/>
              <w:rPr>
                <w:rFonts w:ascii="Verdana" w:eastAsia="Times New Roman" w:hAnsi="Verdana" w:cs="Times New Roman"/>
              </w:rPr>
            </w:pPr>
          </w:p>
        </w:tc>
      </w:tr>
      <w:tr w:rsidR="00C0606B" w:rsidRPr="00683173" w:rsidTr="00BC127E">
        <w:trPr>
          <w:trHeight w:val="647"/>
        </w:trPr>
        <w:tc>
          <w:tcPr>
            <w:tcW w:w="4788" w:type="dxa"/>
          </w:tcPr>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right"/>
              <w:rPr>
                <w:rFonts w:ascii="Verdana" w:eastAsia="Times New Roman" w:hAnsi="Verdana" w:cs="Times New Roman"/>
              </w:rPr>
            </w:pPr>
            <w:r w:rsidRPr="00683173">
              <w:rPr>
                <w:rFonts w:ascii="Verdana" w:eastAsia="Times New Roman" w:hAnsi="Verdana" w:cs="Times New Roman"/>
                <w:b/>
              </w:rPr>
              <w:t>Total</w:t>
            </w:r>
          </w:p>
        </w:tc>
        <w:tc>
          <w:tcPr>
            <w:tcW w:w="1013" w:type="dxa"/>
            <w:gridSpan w:val="2"/>
          </w:tcPr>
          <w:p w:rsidR="00C0606B" w:rsidRPr="00683173" w:rsidRDefault="00C0606B" w:rsidP="00BC127E">
            <w:pPr>
              <w:spacing w:after="0" w:line="240" w:lineRule="auto"/>
              <w:jc w:val="center"/>
              <w:rPr>
                <w:rFonts w:ascii="Verdana" w:eastAsia="Times New Roman" w:hAnsi="Verdana" w:cs="Times New Roman"/>
              </w:rPr>
            </w:pPr>
          </w:p>
        </w:tc>
        <w:tc>
          <w:tcPr>
            <w:tcW w:w="4233" w:type="dxa"/>
          </w:tcPr>
          <w:p w:rsidR="00C0606B" w:rsidRPr="00683173" w:rsidRDefault="00C0606B" w:rsidP="00BC127E">
            <w:pPr>
              <w:spacing w:after="0" w:line="240" w:lineRule="auto"/>
              <w:jc w:val="right"/>
              <w:rPr>
                <w:rFonts w:ascii="Verdana" w:eastAsia="Times New Roman" w:hAnsi="Verdana" w:cs="Times New Roman"/>
              </w:rPr>
            </w:pPr>
          </w:p>
          <w:p w:rsidR="00C0606B" w:rsidRPr="00683173" w:rsidRDefault="00C0606B" w:rsidP="00BC127E">
            <w:pPr>
              <w:spacing w:after="0" w:line="240" w:lineRule="auto"/>
              <w:jc w:val="right"/>
              <w:rPr>
                <w:rFonts w:ascii="Verdana" w:eastAsia="Times New Roman" w:hAnsi="Verdana" w:cs="Times New Roman"/>
                <w:b/>
              </w:rPr>
            </w:pPr>
            <w:r w:rsidRPr="00683173">
              <w:rPr>
                <w:rFonts w:ascii="Verdana" w:eastAsia="Times New Roman" w:hAnsi="Verdana" w:cs="Times New Roman"/>
                <w:b/>
              </w:rPr>
              <w:t>Total</w:t>
            </w:r>
          </w:p>
        </w:tc>
        <w:tc>
          <w:tcPr>
            <w:tcW w:w="982" w:type="dxa"/>
          </w:tcPr>
          <w:p w:rsidR="00C0606B" w:rsidRPr="00683173" w:rsidRDefault="00C0606B" w:rsidP="00BC127E">
            <w:pPr>
              <w:spacing w:after="0" w:line="240" w:lineRule="auto"/>
              <w:jc w:val="center"/>
              <w:rPr>
                <w:rFonts w:ascii="Verdana" w:eastAsia="Times New Roman" w:hAnsi="Verdana" w:cs="Times New Roman"/>
              </w:rPr>
            </w:pPr>
          </w:p>
        </w:tc>
      </w:tr>
      <w:tr w:rsidR="00C0606B" w:rsidRPr="00683173" w:rsidTr="00BC127E">
        <w:trPr>
          <w:trHeight w:val="827"/>
        </w:trPr>
        <w:tc>
          <w:tcPr>
            <w:tcW w:w="11016" w:type="dxa"/>
            <w:gridSpan w:val="5"/>
            <w:shd w:val="clear" w:color="auto" w:fill="BFBFBF"/>
          </w:tcPr>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rPr>
                <w:rFonts w:ascii="Verdana" w:eastAsia="Times New Roman" w:hAnsi="Verdana" w:cs="Times New Roman"/>
              </w:rPr>
            </w:pPr>
            <w:r w:rsidRPr="00683173">
              <w:rPr>
                <w:rFonts w:ascii="Verdana" w:eastAsia="Times New Roman" w:hAnsi="Verdana" w:cs="Times New Roman"/>
                <w:b/>
              </w:rPr>
              <w:t xml:space="preserve">What choice did the character make? </w:t>
            </w:r>
            <w:r w:rsidRPr="00683173">
              <w:rPr>
                <w:rFonts w:ascii="Verdana" w:eastAsia="Times New Roman" w:hAnsi="Verdana" w:cs="Times New Roman"/>
              </w:rPr>
              <w:t>___________________________________________</w:t>
            </w:r>
          </w:p>
          <w:p w:rsidR="00C0606B" w:rsidRPr="00683173" w:rsidRDefault="00C0606B" w:rsidP="00BC127E">
            <w:pPr>
              <w:spacing w:after="0" w:line="240" w:lineRule="auto"/>
              <w:jc w:val="center"/>
              <w:rPr>
                <w:rFonts w:ascii="Verdana" w:eastAsia="Times New Roman" w:hAnsi="Verdana" w:cs="Times New Roman"/>
              </w:rPr>
            </w:pPr>
          </w:p>
        </w:tc>
      </w:tr>
      <w:tr w:rsidR="00C0606B" w:rsidRPr="00683173" w:rsidTr="00BC127E">
        <w:tc>
          <w:tcPr>
            <w:tcW w:w="11016" w:type="dxa"/>
            <w:gridSpan w:val="5"/>
            <w:shd w:val="clear" w:color="auto" w:fill="BFBFBF"/>
          </w:tcPr>
          <w:p w:rsidR="00C0606B" w:rsidRPr="00683173" w:rsidRDefault="00C0606B" w:rsidP="00BC127E">
            <w:pPr>
              <w:spacing w:after="0" w:line="240" w:lineRule="auto"/>
              <w:jc w:val="center"/>
              <w:rPr>
                <w:rFonts w:ascii="Verdana" w:eastAsia="Times New Roman" w:hAnsi="Verdana" w:cs="Times New Roman"/>
                <w:b/>
                <w:sz w:val="4"/>
                <w:szCs w:val="4"/>
              </w:rPr>
            </w:pPr>
          </w:p>
          <w:p w:rsidR="00C0606B" w:rsidRPr="00683173" w:rsidRDefault="00C0606B" w:rsidP="00BC127E">
            <w:pPr>
              <w:spacing w:after="0" w:line="240" w:lineRule="auto"/>
              <w:jc w:val="center"/>
              <w:rPr>
                <w:rFonts w:ascii="Verdana" w:eastAsia="Times New Roman" w:hAnsi="Verdana" w:cs="Times New Roman"/>
                <w:b/>
              </w:rPr>
            </w:pPr>
            <w:r w:rsidRPr="00683173">
              <w:rPr>
                <w:rFonts w:ascii="Verdana" w:eastAsia="Times New Roman" w:hAnsi="Verdana" w:cs="Times New Roman"/>
                <w:b/>
              </w:rPr>
              <w:t>CHOICE OUTCOME – Actual Intended vs. Unintended Consequences</w:t>
            </w:r>
          </w:p>
          <w:p w:rsidR="00C0606B" w:rsidRPr="00683173" w:rsidRDefault="00C0606B" w:rsidP="00BC127E">
            <w:pPr>
              <w:spacing w:after="0" w:line="240" w:lineRule="auto"/>
              <w:jc w:val="center"/>
              <w:rPr>
                <w:rFonts w:ascii="Verdana" w:eastAsia="Times New Roman" w:hAnsi="Verdana" w:cs="Times New Roman"/>
                <w:sz w:val="4"/>
                <w:szCs w:val="4"/>
              </w:rPr>
            </w:pPr>
          </w:p>
        </w:tc>
      </w:tr>
      <w:tr w:rsidR="00C0606B" w:rsidRPr="00683173" w:rsidTr="00BC127E">
        <w:tc>
          <w:tcPr>
            <w:tcW w:w="5508" w:type="dxa"/>
            <w:gridSpan w:val="2"/>
          </w:tcPr>
          <w:p w:rsidR="00C0606B" w:rsidRPr="00683173" w:rsidRDefault="00C0606B" w:rsidP="00BC127E">
            <w:pPr>
              <w:spacing w:after="0" w:line="240" w:lineRule="auto"/>
              <w:jc w:val="center"/>
              <w:rPr>
                <w:rFonts w:ascii="Verdana" w:eastAsia="Times New Roman" w:hAnsi="Verdana" w:cs="Times New Roman"/>
                <w:sz w:val="10"/>
                <w:szCs w:val="10"/>
              </w:rPr>
            </w:pPr>
          </w:p>
          <w:p w:rsidR="00C0606B" w:rsidRPr="00683173" w:rsidRDefault="00C0606B" w:rsidP="00BC127E">
            <w:pPr>
              <w:spacing w:after="0" w:line="240" w:lineRule="auto"/>
              <w:jc w:val="center"/>
              <w:rPr>
                <w:rFonts w:ascii="Verdana" w:eastAsia="Times New Roman" w:hAnsi="Verdana" w:cs="Times New Roman"/>
                <w:b/>
              </w:rPr>
            </w:pPr>
            <w:r w:rsidRPr="00683173">
              <w:rPr>
                <w:rFonts w:ascii="Verdana" w:eastAsia="Times New Roman" w:hAnsi="Verdana" w:cs="Times New Roman"/>
                <w:b/>
              </w:rPr>
              <w:t>INTENDED Consequences</w:t>
            </w:r>
          </w:p>
          <w:p w:rsidR="00C0606B" w:rsidRPr="00683173" w:rsidRDefault="00C0606B" w:rsidP="00BC127E">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(thought would happen and actually did)</w:t>
            </w:r>
          </w:p>
          <w:p w:rsidR="00C0606B" w:rsidRPr="00683173" w:rsidRDefault="00C0606B" w:rsidP="00BC127E">
            <w:pPr>
              <w:spacing w:after="0" w:line="240" w:lineRule="auto"/>
              <w:jc w:val="center"/>
              <w:rPr>
                <w:rFonts w:ascii="Verdana" w:eastAsia="Times New Roman" w:hAnsi="Verdana" w:cs="Times New Roman"/>
                <w:sz w:val="10"/>
                <w:szCs w:val="10"/>
              </w:rPr>
            </w:pPr>
          </w:p>
        </w:tc>
        <w:tc>
          <w:tcPr>
            <w:tcW w:w="5508" w:type="dxa"/>
            <w:gridSpan w:val="3"/>
          </w:tcPr>
          <w:p w:rsidR="00C0606B" w:rsidRPr="00683173" w:rsidRDefault="00C0606B" w:rsidP="00BC127E">
            <w:pPr>
              <w:spacing w:after="0" w:line="240" w:lineRule="auto"/>
              <w:jc w:val="center"/>
              <w:rPr>
                <w:rFonts w:ascii="Verdana" w:eastAsia="Times New Roman" w:hAnsi="Verdana" w:cs="Times New Roman"/>
                <w:sz w:val="10"/>
                <w:szCs w:val="10"/>
              </w:rPr>
            </w:pPr>
          </w:p>
          <w:p w:rsidR="00C0606B" w:rsidRPr="00683173" w:rsidRDefault="00C0606B" w:rsidP="00BC127E">
            <w:pPr>
              <w:spacing w:after="0" w:line="240" w:lineRule="auto"/>
              <w:jc w:val="center"/>
              <w:rPr>
                <w:rFonts w:ascii="Verdana" w:eastAsia="Times New Roman" w:hAnsi="Verdana" w:cs="Times New Roman"/>
                <w:b/>
              </w:rPr>
            </w:pPr>
            <w:r w:rsidRPr="00683173">
              <w:rPr>
                <w:rFonts w:ascii="Verdana" w:eastAsia="Times New Roman" w:hAnsi="Verdana" w:cs="Times New Roman"/>
                <w:b/>
              </w:rPr>
              <w:t>UNINTENDED Consequences</w:t>
            </w:r>
          </w:p>
          <w:p w:rsidR="00C0606B" w:rsidRPr="00683173" w:rsidRDefault="00C0606B" w:rsidP="00BC127E">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(did not know would happen)</w:t>
            </w:r>
          </w:p>
        </w:tc>
      </w:tr>
      <w:tr w:rsidR="00C0606B" w:rsidRPr="00683173" w:rsidTr="00BC127E">
        <w:tc>
          <w:tcPr>
            <w:tcW w:w="5508" w:type="dxa"/>
            <w:gridSpan w:val="2"/>
          </w:tcPr>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tc>
        <w:tc>
          <w:tcPr>
            <w:tcW w:w="5508" w:type="dxa"/>
            <w:gridSpan w:val="3"/>
          </w:tcPr>
          <w:p w:rsidR="00C0606B" w:rsidRPr="00683173" w:rsidRDefault="00C0606B" w:rsidP="00BC127E">
            <w:pPr>
              <w:spacing w:after="0" w:line="240" w:lineRule="auto"/>
              <w:jc w:val="center"/>
              <w:rPr>
                <w:rFonts w:ascii="Verdana" w:eastAsia="Times New Roman" w:hAnsi="Verdana" w:cs="Times New Roman"/>
              </w:rPr>
            </w:pPr>
          </w:p>
        </w:tc>
      </w:tr>
    </w:tbl>
    <w:p w:rsidR="00B340D3" w:rsidRPr="00683173" w:rsidRDefault="00B340D3" w:rsidP="00B340D3">
      <w:pPr>
        <w:spacing w:after="200" w:line="276" w:lineRule="auto"/>
        <w:jc w:val="center"/>
        <w:rPr>
          <w:rFonts w:ascii="Verdana" w:eastAsia="Times New Roman" w:hAnsi="Verdana" w:cs="Times New Roman"/>
        </w:rPr>
      </w:pPr>
    </w:p>
    <w:p w:rsidR="003462E3" w:rsidRPr="00D5717A" w:rsidRDefault="003462E3" w:rsidP="003462E3">
      <w:pPr>
        <w:spacing w:after="200" w:line="276" w:lineRule="auto"/>
        <w:jc w:val="center"/>
        <w:rPr>
          <w:rFonts w:ascii="Verdana" w:eastAsia="Times New Roman" w:hAnsi="Verdana" w:cs="Times New Roman"/>
          <w:i/>
          <w:sz w:val="20"/>
          <w:szCs w:val="28"/>
        </w:rPr>
      </w:pPr>
      <w:r>
        <w:rPr>
          <w:rFonts w:ascii="Century Gothic" w:hAnsi="Century Gothic" w:cs="Century Gothic"/>
          <w:b/>
          <w:bCs/>
          <w:sz w:val="26"/>
          <w:szCs w:val="26"/>
        </w:rPr>
        <w:br w:type="page"/>
      </w:r>
      <w:r>
        <w:rPr>
          <w:rFonts w:ascii="Verdana" w:eastAsia="Times New Roman" w:hAnsi="Verdana" w:cs="Times New Roman"/>
          <w:i/>
          <w:sz w:val="20"/>
          <w:szCs w:val="28"/>
        </w:rPr>
        <w:lastRenderedPageBreak/>
        <w:t>Visual 3</w:t>
      </w:r>
    </w:p>
    <w:p w:rsidR="003462E3" w:rsidRDefault="003462E3" w:rsidP="003462E3">
      <w:pPr>
        <w:jc w:val="center"/>
        <w:rPr>
          <w:rFonts w:ascii="Century Gothic" w:hAnsi="Century Gothic" w:cs="Century Gothic"/>
          <w:b/>
          <w:bCs/>
          <w:sz w:val="26"/>
          <w:szCs w:val="26"/>
        </w:rPr>
      </w:pPr>
      <w:r w:rsidRPr="00D2256B">
        <w:rPr>
          <w:rFonts w:ascii="Century Gothic" w:hAnsi="Century Gothic" w:cs="Century Gothic"/>
          <w:b/>
          <w:bCs/>
          <w:sz w:val="26"/>
          <w:szCs w:val="26"/>
          <w:u w:val="single"/>
        </w:rPr>
        <w:t>FICTIONAL</w:t>
      </w:r>
      <w:r>
        <w:rPr>
          <w:rFonts w:ascii="Century Gothic" w:hAnsi="Century Gothic" w:cs="Century Gothic"/>
          <w:b/>
          <w:bCs/>
          <w:sz w:val="26"/>
          <w:szCs w:val="26"/>
        </w:rPr>
        <w:t xml:space="preserve"> Choice Card</w:t>
      </w:r>
      <w:r>
        <w:rPr>
          <w:rFonts w:ascii="Century Gothic" w:hAnsi="Century Gothic" w:cs="Century Gothic"/>
          <w:b/>
          <w:bCs/>
          <w:sz w:val="26"/>
          <w:szCs w:val="26"/>
        </w:rPr>
        <w:br/>
        <w:t>Scarlett O’Hara</w:t>
      </w:r>
    </w:p>
    <w:tbl>
      <w:tblPr>
        <w:tblStyle w:val="TableGrid"/>
        <w:tblW w:w="0" w:type="auto"/>
        <w:jc w:val="center"/>
        <w:tblLook w:val="04A0" w:firstRow="1" w:lastRow="0" w:firstColumn="1" w:lastColumn="0" w:noHBand="0" w:noVBand="1"/>
      </w:tblPr>
      <w:tblGrid>
        <w:gridCol w:w="9350"/>
      </w:tblGrid>
      <w:tr w:rsidR="003462E3" w:rsidTr="00BC127E">
        <w:trPr>
          <w:trHeight w:val="2304"/>
          <w:jc w:val="center"/>
        </w:trPr>
        <w:tc>
          <w:tcPr>
            <w:tcW w:w="9350" w:type="dxa"/>
            <w:vAlign w:val="center"/>
          </w:tcPr>
          <w:p w:rsidR="003462E3" w:rsidRPr="00DC662F" w:rsidRDefault="003462E3" w:rsidP="00BF5BD1">
            <w:pPr>
              <w:jc w:val="center"/>
              <w:rPr>
                <w:rFonts w:ascii="Calibri" w:hAnsi="Calibri" w:cs="Comic Sans MS"/>
                <w:bCs/>
                <w:sz w:val="56"/>
                <w:szCs w:val="56"/>
              </w:rPr>
            </w:pPr>
            <w:r w:rsidRPr="00DC662F">
              <w:rPr>
                <w:rFonts w:ascii="Calibri" w:hAnsi="Calibri" w:cs="Comic Sans MS"/>
                <w:bCs/>
                <w:sz w:val="24"/>
                <w:szCs w:val="56"/>
              </w:rPr>
              <w:br/>
            </w:r>
            <w:r w:rsidRPr="00BF5BD1">
              <w:rPr>
                <w:rFonts w:ascii="Calibri" w:hAnsi="Calibri" w:cs="Comic Sans MS"/>
                <w:bCs/>
                <w:sz w:val="56"/>
                <w:szCs w:val="56"/>
              </w:rPr>
              <w:t>Betray your sister and marry her beau, Frank Kennedy.  Frank is a wealthy general store owner who want to purchase a saw</w:t>
            </w:r>
            <w:r w:rsidR="00BF5BD1">
              <w:rPr>
                <w:rFonts w:ascii="Calibri" w:hAnsi="Calibri" w:cs="Comic Sans MS"/>
                <w:bCs/>
                <w:sz w:val="56"/>
                <w:szCs w:val="56"/>
              </w:rPr>
              <w:t xml:space="preserve"> </w:t>
            </w:r>
            <w:r w:rsidRPr="00BF5BD1">
              <w:rPr>
                <w:rFonts w:ascii="Calibri" w:hAnsi="Calibri" w:cs="Comic Sans MS"/>
                <w:bCs/>
                <w:sz w:val="56"/>
                <w:szCs w:val="56"/>
              </w:rPr>
              <w:t xml:space="preserve">mill.  </w:t>
            </w:r>
            <w:r w:rsidR="00BF5BD1" w:rsidRPr="00BF5BD1">
              <w:rPr>
                <w:rFonts w:ascii="Calibri" w:hAnsi="Calibri" w:cs="Comic Sans MS"/>
                <w:bCs/>
                <w:sz w:val="56"/>
                <w:szCs w:val="56"/>
              </w:rPr>
              <w:t>After, marriage encourage him to pay</w:t>
            </w:r>
            <w:r w:rsidRPr="00BF5BD1">
              <w:rPr>
                <w:rFonts w:ascii="Calibri" w:hAnsi="Calibri" w:cs="Comic Sans MS"/>
                <w:bCs/>
                <w:sz w:val="56"/>
                <w:szCs w:val="56"/>
              </w:rPr>
              <w:t xml:space="preserve"> the $300 in taxes</w:t>
            </w:r>
            <w:r w:rsidRPr="00BF5BD1">
              <w:rPr>
                <w:rFonts w:ascii="Calibri" w:hAnsi="Calibri" w:cs="Comic Sans MS"/>
                <w:bCs/>
                <w:sz w:val="52"/>
                <w:szCs w:val="56"/>
              </w:rPr>
              <w:t>.</w:t>
            </w:r>
          </w:p>
        </w:tc>
      </w:tr>
    </w:tbl>
    <w:p w:rsidR="003462E3" w:rsidRDefault="003462E3">
      <w:pPr>
        <w:rPr>
          <w:rFonts w:ascii="Century Gothic" w:hAnsi="Century Gothic" w:cs="Century Gothic"/>
          <w:b/>
          <w:bCs/>
          <w:sz w:val="26"/>
          <w:szCs w:val="26"/>
        </w:rPr>
      </w:pPr>
    </w:p>
    <w:p w:rsidR="00276F0B" w:rsidRDefault="00276F0B">
      <w:pPr>
        <w:rPr>
          <w:rFonts w:ascii="Century Gothic" w:hAnsi="Century Gothic" w:cs="Century Gothic"/>
          <w:b/>
          <w:bCs/>
          <w:sz w:val="26"/>
          <w:szCs w:val="26"/>
        </w:rPr>
      </w:pPr>
    </w:p>
    <w:p w:rsidR="00276F0B" w:rsidRDefault="00276F0B" w:rsidP="00276F0B">
      <w:pPr>
        <w:jc w:val="center"/>
        <w:rPr>
          <w:rFonts w:ascii="Century Gothic" w:hAnsi="Century Gothic" w:cs="Century Gothic"/>
          <w:b/>
          <w:bCs/>
          <w:sz w:val="26"/>
          <w:szCs w:val="26"/>
        </w:rPr>
      </w:pPr>
    </w:p>
    <w:p w:rsidR="00276F0B" w:rsidRDefault="00276F0B" w:rsidP="00276F0B">
      <w:pPr>
        <w:jc w:val="center"/>
        <w:rPr>
          <w:rFonts w:ascii="Century Gothic" w:hAnsi="Century Gothic" w:cs="Century Gothic"/>
          <w:b/>
          <w:bCs/>
          <w:sz w:val="26"/>
          <w:szCs w:val="26"/>
        </w:rPr>
      </w:pPr>
      <w:r>
        <w:rPr>
          <w:noProof/>
          <w:color w:val="0000FF"/>
        </w:rPr>
        <w:drawing>
          <wp:anchor distT="0" distB="0" distL="114300" distR="114300" simplePos="0" relativeHeight="251658240" behindDoc="0" locked="0" layoutInCell="1" allowOverlap="1" wp14:anchorId="36EF9F7E" wp14:editId="21C67EEA">
            <wp:simplePos x="0" y="0"/>
            <wp:positionH relativeFrom="column">
              <wp:posOffset>398298</wp:posOffset>
            </wp:positionH>
            <wp:positionV relativeFrom="paragraph">
              <wp:posOffset>44424</wp:posOffset>
            </wp:positionV>
            <wp:extent cx="2735808" cy="1170100"/>
            <wp:effectExtent l="0" t="0" r="7620" b="0"/>
            <wp:wrapNone/>
            <wp:docPr id="12" name="irc_mi" descr="http://media1.shmoop.com/media/images/large/confederate-mone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1.shmoop.com/media/images/large/confederate-money.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5808" cy="117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F0B" w:rsidRDefault="00276F0B" w:rsidP="00276F0B">
      <w:pPr>
        <w:jc w:val="center"/>
        <w:rPr>
          <w:rFonts w:ascii="Century Gothic" w:hAnsi="Century Gothic" w:cs="Century Gothic"/>
          <w:b/>
          <w:bCs/>
          <w:sz w:val="26"/>
          <w:szCs w:val="26"/>
        </w:rPr>
      </w:pPr>
    </w:p>
    <w:p w:rsidR="00276F0B" w:rsidRDefault="00276F0B" w:rsidP="00276F0B">
      <w:pPr>
        <w:jc w:val="center"/>
        <w:rPr>
          <w:rFonts w:ascii="Century Gothic" w:hAnsi="Century Gothic" w:cs="Century Gothic"/>
          <w:b/>
          <w:bCs/>
          <w:sz w:val="26"/>
          <w:szCs w:val="26"/>
        </w:rPr>
      </w:pPr>
    </w:p>
    <w:p w:rsidR="00276F0B" w:rsidRDefault="00276F0B" w:rsidP="00276F0B">
      <w:pPr>
        <w:jc w:val="center"/>
        <w:rPr>
          <w:rFonts w:ascii="Century Gothic" w:hAnsi="Century Gothic" w:cs="Century Gothic"/>
          <w:b/>
          <w:bCs/>
          <w:sz w:val="26"/>
          <w:szCs w:val="26"/>
        </w:rPr>
      </w:pPr>
      <w:r>
        <w:rPr>
          <w:noProof/>
          <w:color w:val="0000FF"/>
        </w:rPr>
        <w:drawing>
          <wp:anchor distT="0" distB="0" distL="114300" distR="114300" simplePos="0" relativeHeight="251659264" behindDoc="0" locked="0" layoutInCell="1" allowOverlap="1" wp14:anchorId="6012EAE6" wp14:editId="50CA68E6">
            <wp:simplePos x="0" y="0"/>
            <wp:positionH relativeFrom="column">
              <wp:posOffset>3616198</wp:posOffset>
            </wp:positionH>
            <wp:positionV relativeFrom="paragraph">
              <wp:posOffset>1036752</wp:posOffset>
            </wp:positionV>
            <wp:extent cx="2735580" cy="1169670"/>
            <wp:effectExtent l="0" t="0" r="7620" b="0"/>
            <wp:wrapNone/>
            <wp:docPr id="14" name="irc_mi" descr="http://media1.shmoop.com/media/images/large/confederate-mone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1.shmoop.com/media/images/large/confederate-money.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5580"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inline distT="0" distB="0" distL="0" distR="0" wp14:anchorId="3C63DF47" wp14:editId="5E797338">
            <wp:extent cx="2735808" cy="1170100"/>
            <wp:effectExtent l="0" t="0" r="7620" b="0"/>
            <wp:docPr id="13" name="irc_mi" descr="http://media1.shmoop.com/media/images/large/confederate-mone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1.shmoop.com/media/images/large/confederate-money.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3755" cy="1177776"/>
                    </a:xfrm>
                    <a:prstGeom prst="rect">
                      <a:avLst/>
                    </a:prstGeom>
                    <a:noFill/>
                    <a:ln>
                      <a:noFill/>
                    </a:ln>
                  </pic:spPr>
                </pic:pic>
              </a:graphicData>
            </a:graphic>
          </wp:inline>
        </w:drawing>
      </w:r>
    </w:p>
    <w:p w:rsidR="003462E3" w:rsidRDefault="003462E3">
      <w:pPr>
        <w:rPr>
          <w:rFonts w:ascii="Century Gothic" w:hAnsi="Century Gothic" w:cs="Century Gothic"/>
          <w:b/>
          <w:bCs/>
          <w:sz w:val="26"/>
          <w:szCs w:val="26"/>
        </w:rPr>
      </w:pPr>
      <w:r>
        <w:rPr>
          <w:rFonts w:ascii="Century Gothic" w:hAnsi="Century Gothic" w:cs="Century Gothic"/>
          <w:b/>
          <w:bCs/>
          <w:sz w:val="26"/>
          <w:szCs w:val="26"/>
        </w:rPr>
        <w:br w:type="page"/>
      </w:r>
    </w:p>
    <w:p w:rsidR="00B340D3" w:rsidRDefault="00B340D3">
      <w:pPr>
        <w:rPr>
          <w:rFonts w:ascii="Century Gothic" w:hAnsi="Century Gothic" w:cs="Century Gothic"/>
          <w:b/>
          <w:bCs/>
          <w:sz w:val="26"/>
          <w:szCs w:val="26"/>
        </w:rPr>
      </w:pPr>
    </w:p>
    <w:p w:rsidR="00DC662F" w:rsidRPr="00D5717A" w:rsidRDefault="00D5717A" w:rsidP="00D5717A">
      <w:pPr>
        <w:spacing w:after="200" w:line="276" w:lineRule="auto"/>
        <w:jc w:val="center"/>
        <w:rPr>
          <w:rFonts w:ascii="Verdana" w:eastAsia="Times New Roman" w:hAnsi="Verdana" w:cs="Times New Roman"/>
          <w:i/>
          <w:sz w:val="20"/>
          <w:szCs w:val="28"/>
        </w:rPr>
      </w:pPr>
      <w:r w:rsidRPr="00D5717A">
        <w:rPr>
          <w:rFonts w:ascii="Verdana" w:eastAsia="Times New Roman" w:hAnsi="Verdana" w:cs="Times New Roman"/>
          <w:i/>
          <w:sz w:val="20"/>
          <w:szCs w:val="28"/>
        </w:rPr>
        <w:t>Activity 1</w:t>
      </w:r>
    </w:p>
    <w:p w:rsidR="00D31CCD" w:rsidRDefault="00D2256B" w:rsidP="00DC662F">
      <w:pPr>
        <w:jc w:val="center"/>
        <w:rPr>
          <w:rFonts w:ascii="Century Gothic" w:hAnsi="Century Gothic" w:cs="Century Gothic"/>
          <w:b/>
          <w:bCs/>
          <w:sz w:val="26"/>
          <w:szCs w:val="26"/>
        </w:rPr>
      </w:pPr>
      <w:r w:rsidRPr="00D2256B">
        <w:rPr>
          <w:rFonts w:ascii="Century Gothic" w:hAnsi="Century Gothic" w:cs="Century Gothic"/>
          <w:b/>
          <w:bCs/>
          <w:sz w:val="26"/>
          <w:szCs w:val="26"/>
          <w:u w:val="single"/>
        </w:rPr>
        <w:t>FICTIONAL</w:t>
      </w:r>
      <w:r w:rsidR="00DC662F">
        <w:rPr>
          <w:rFonts w:ascii="Century Gothic" w:hAnsi="Century Gothic" w:cs="Century Gothic"/>
          <w:b/>
          <w:bCs/>
          <w:sz w:val="26"/>
          <w:szCs w:val="26"/>
        </w:rPr>
        <w:t xml:space="preserve"> Choice Cards</w:t>
      </w:r>
      <w:r w:rsidR="00DC662F">
        <w:rPr>
          <w:rFonts w:ascii="Century Gothic" w:hAnsi="Century Gothic" w:cs="Century Gothic"/>
          <w:b/>
          <w:bCs/>
          <w:sz w:val="26"/>
          <w:szCs w:val="26"/>
        </w:rPr>
        <w:br/>
        <w:t>Scarlett O’Hara</w:t>
      </w:r>
    </w:p>
    <w:tbl>
      <w:tblPr>
        <w:tblStyle w:val="TableGrid"/>
        <w:tblW w:w="0" w:type="auto"/>
        <w:jc w:val="center"/>
        <w:tblLook w:val="04A0" w:firstRow="1" w:lastRow="0" w:firstColumn="1" w:lastColumn="0" w:noHBand="0" w:noVBand="1"/>
      </w:tblPr>
      <w:tblGrid>
        <w:gridCol w:w="9985"/>
      </w:tblGrid>
      <w:tr w:rsidR="00DC662F" w:rsidTr="003462E3">
        <w:trPr>
          <w:trHeight w:val="2304"/>
          <w:jc w:val="center"/>
        </w:trPr>
        <w:tc>
          <w:tcPr>
            <w:tcW w:w="9985" w:type="dxa"/>
            <w:vAlign w:val="center"/>
          </w:tcPr>
          <w:p w:rsidR="00DC662F" w:rsidRPr="003462E3" w:rsidRDefault="003462E3" w:rsidP="00D2256B">
            <w:pPr>
              <w:jc w:val="center"/>
              <w:rPr>
                <w:rFonts w:ascii="Century Gothic" w:hAnsi="Century Gothic" w:cs="Century Gothic"/>
                <w:b/>
                <w:bCs/>
                <w:sz w:val="72"/>
                <w:szCs w:val="26"/>
              </w:rPr>
            </w:pPr>
            <w:r w:rsidRPr="003462E3">
              <w:rPr>
                <w:rFonts w:ascii="Calibri" w:hAnsi="Calibri" w:cs="Comic Sans MS"/>
                <w:bCs/>
                <w:sz w:val="72"/>
                <w:szCs w:val="56"/>
              </w:rPr>
              <w:t>Seduce Rhett Butler so that he will give $300 to pay taxes for Tara.</w:t>
            </w:r>
          </w:p>
        </w:tc>
      </w:tr>
      <w:tr w:rsidR="00DC662F" w:rsidTr="003462E3">
        <w:trPr>
          <w:trHeight w:val="2304"/>
          <w:jc w:val="center"/>
        </w:trPr>
        <w:tc>
          <w:tcPr>
            <w:tcW w:w="9985" w:type="dxa"/>
            <w:vAlign w:val="center"/>
          </w:tcPr>
          <w:p w:rsidR="00DC662F" w:rsidRPr="003462E3" w:rsidRDefault="00DC662F" w:rsidP="00D2256B">
            <w:pPr>
              <w:jc w:val="center"/>
              <w:rPr>
                <w:rFonts w:ascii="Century Gothic" w:hAnsi="Century Gothic" w:cs="Century Gothic"/>
                <w:b/>
                <w:bCs/>
                <w:sz w:val="72"/>
                <w:szCs w:val="26"/>
              </w:rPr>
            </w:pPr>
            <w:r w:rsidRPr="003462E3">
              <w:rPr>
                <w:rFonts w:ascii="Calibri" w:hAnsi="Calibri" w:cs="Comic Sans MS"/>
                <w:bCs/>
                <w:sz w:val="72"/>
                <w:szCs w:val="56"/>
              </w:rPr>
              <w:t>Refuse to pay the $300 in taxes and sell Tara to Jonas Wilkerson, a former employee at Tara.</w:t>
            </w:r>
          </w:p>
        </w:tc>
      </w:tr>
      <w:tr w:rsidR="00DC662F" w:rsidTr="003462E3">
        <w:trPr>
          <w:trHeight w:val="2304"/>
          <w:jc w:val="center"/>
        </w:trPr>
        <w:tc>
          <w:tcPr>
            <w:tcW w:w="9985" w:type="dxa"/>
            <w:vAlign w:val="center"/>
          </w:tcPr>
          <w:p w:rsidR="00DC662F" w:rsidRPr="003462E3" w:rsidRDefault="00DC662F" w:rsidP="00D2256B">
            <w:pPr>
              <w:jc w:val="center"/>
              <w:rPr>
                <w:rFonts w:ascii="Century Gothic" w:hAnsi="Century Gothic" w:cs="Century Gothic"/>
                <w:b/>
                <w:bCs/>
                <w:sz w:val="72"/>
                <w:szCs w:val="26"/>
              </w:rPr>
            </w:pPr>
            <w:r w:rsidRPr="003462E3">
              <w:rPr>
                <w:rFonts w:ascii="Calibri" w:hAnsi="Calibri" w:cs="Comic Sans MS"/>
                <w:bCs/>
                <w:sz w:val="72"/>
                <w:szCs w:val="56"/>
              </w:rPr>
              <w:t>Refuse to pay the $300 in taxes</w:t>
            </w:r>
            <w:r w:rsidR="00F9066A" w:rsidRPr="003462E3">
              <w:rPr>
                <w:rFonts w:ascii="Calibri" w:hAnsi="Calibri" w:cs="Comic Sans MS"/>
                <w:bCs/>
                <w:sz w:val="72"/>
                <w:szCs w:val="56"/>
              </w:rPr>
              <w:t xml:space="preserve">.  </w:t>
            </w:r>
            <w:r w:rsidRPr="003462E3">
              <w:rPr>
                <w:rFonts w:ascii="Calibri" w:hAnsi="Calibri" w:cs="Comic Sans MS"/>
                <w:bCs/>
                <w:sz w:val="72"/>
                <w:szCs w:val="56"/>
              </w:rPr>
              <w:t xml:space="preserve">Lock the doors and </w:t>
            </w:r>
            <w:r w:rsidR="00F9066A" w:rsidRPr="003462E3">
              <w:rPr>
                <w:rFonts w:ascii="Calibri" w:hAnsi="Calibri" w:cs="Comic Sans MS"/>
                <w:bCs/>
                <w:sz w:val="72"/>
                <w:szCs w:val="56"/>
              </w:rPr>
              <w:t>refuse</w:t>
            </w:r>
            <w:r w:rsidRPr="003462E3">
              <w:rPr>
                <w:rFonts w:ascii="Calibri" w:hAnsi="Calibri" w:cs="Comic Sans MS"/>
                <w:bCs/>
                <w:sz w:val="72"/>
                <w:szCs w:val="56"/>
              </w:rPr>
              <w:t xml:space="preserve"> to leave Tara.</w:t>
            </w:r>
          </w:p>
        </w:tc>
      </w:tr>
      <w:tr w:rsidR="00DC662F" w:rsidTr="003462E3">
        <w:trPr>
          <w:trHeight w:val="2304"/>
          <w:jc w:val="center"/>
        </w:trPr>
        <w:tc>
          <w:tcPr>
            <w:tcW w:w="9985" w:type="dxa"/>
            <w:vAlign w:val="center"/>
          </w:tcPr>
          <w:p w:rsidR="00DC662F" w:rsidRPr="003462E3" w:rsidRDefault="00F9066A" w:rsidP="00D2256B">
            <w:pPr>
              <w:jc w:val="center"/>
              <w:rPr>
                <w:rFonts w:ascii="Century Gothic" w:hAnsi="Century Gothic" w:cs="Century Gothic"/>
                <w:b/>
                <w:bCs/>
                <w:sz w:val="72"/>
                <w:szCs w:val="26"/>
              </w:rPr>
            </w:pPr>
            <w:r w:rsidRPr="003462E3">
              <w:rPr>
                <w:rFonts w:ascii="Calibri" w:hAnsi="Calibri" w:cs="Comic Sans MS"/>
                <w:bCs/>
                <w:sz w:val="72"/>
                <w:szCs w:val="56"/>
              </w:rPr>
              <w:t>Get a job cleaning house to earn $300 to pay the required taxes for Tara.</w:t>
            </w:r>
          </w:p>
        </w:tc>
      </w:tr>
    </w:tbl>
    <w:p w:rsidR="00AB47FB" w:rsidRDefault="00AB47FB" w:rsidP="00DC662F">
      <w:pPr>
        <w:jc w:val="center"/>
        <w:rPr>
          <w:rFonts w:ascii="Century Gothic" w:hAnsi="Century Gothic" w:cs="Century Gothic"/>
          <w:b/>
          <w:bCs/>
          <w:sz w:val="26"/>
          <w:szCs w:val="26"/>
        </w:rPr>
      </w:pPr>
    </w:p>
    <w:p w:rsidR="00B340D3" w:rsidRDefault="00B340D3">
      <w:pPr>
        <w:rPr>
          <w:rFonts w:ascii="Century Gothic" w:hAnsi="Century Gothic" w:cs="Century Gothic"/>
          <w:b/>
          <w:bCs/>
          <w:sz w:val="26"/>
          <w:szCs w:val="26"/>
          <w:u w:val="single"/>
        </w:rPr>
      </w:pPr>
      <w:r>
        <w:rPr>
          <w:rFonts w:ascii="Century Gothic" w:hAnsi="Century Gothic" w:cs="Century Gothic"/>
          <w:b/>
          <w:bCs/>
          <w:sz w:val="26"/>
          <w:szCs w:val="26"/>
          <w:u w:val="single"/>
        </w:rPr>
        <w:br w:type="page"/>
      </w:r>
    </w:p>
    <w:p w:rsidR="00D5717A" w:rsidRPr="00D5717A" w:rsidRDefault="00D5717A" w:rsidP="00D5717A">
      <w:pPr>
        <w:spacing w:after="200" w:line="276" w:lineRule="auto"/>
        <w:jc w:val="center"/>
        <w:rPr>
          <w:rFonts w:ascii="Verdana" w:eastAsia="Times New Roman" w:hAnsi="Verdana" w:cs="Times New Roman"/>
          <w:i/>
          <w:sz w:val="20"/>
          <w:szCs w:val="28"/>
        </w:rPr>
      </w:pPr>
      <w:r w:rsidRPr="00D5717A">
        <w:rPr>
          <w:rFonts w:ascii="Verdana" w:eastAsia="Times New Roman" w:hAnsi="Verdana" w:cs="Times New Roman"/>
          <w:i/>
          <w:sz w:val="20"/>
          <w:szCs w:val="28"/>
        </w:rPr>
        <w:lastRenderedPageBreak/>
        <w:t xml:space="preserve">Activity </w:t>
      </w:r>
      <w:r>
        <w:rPr>
          <w:rFonts w:ascii="Verdana" w:eastAsia="Times New Roman" w:hAnsi="Verdana" w:cs="Times New Roman"/>
          <w:i/>
          <w:sz w:val="20"/>
          <w:szCs w:val="28"/>
        </w:rPr>
        <w:t>2</w:t>
      </w:r>
    </w:p>
    <w:p w:rsidR="00D2256B" w:rsidRDefault="00D2256B" w:rsidP="00D2256B">
      <w:pPr>
        <w:jc w:val="center"/>
        <w:rPr>
          <w:rFonts w:ascii="Century Gothic" w:hAnsi="Century Gothic" w:cs="Century Gothic"/>
          <w:b/>
          <w:bCs/>
          <w:sz w:val="26"/>
          <w:szCs w:val="26"/>
        </w:rPr>
      </w:pPr>
      <w:r w:rsidRPr="00D2256B">
        <w:rPr>
          <w:rFonts w:ascii="Century Gothic" w:hAnsi="Century Gothic" w:cs="Century Gothic"/>
          <w:b/>
          <w:bCs/>
          <w:sz w:val="26"/>
          <w:szCs w:val="26"/>
          <w:u w:val="single"/>
        </w:rPr>
        <w:t>HISTORICAL</w:t>
      </w:r>
      <w:r>
        <w:rPr>
          <w:rFonts w:ascii="Century Gothic" w:hAnsi="Century Gothic" w:cs="Century Gothic"/>
          <w:b/>
          <w:bCs/>
          <w:sz w:val="26"/>
          <w:szCs w:val="26"/>
        </w:rPr>
        <w:t xml:space="preserve"> Choice Cards</w:t>
      </w:r>
      <w:r>
        <w:rPr>
          <w:rFonts w:ascii="Century Gothic" w:hAnsi="Century Gothic" w:cs="Century Gothic"/>
          <w:b/>
          <w:bCs/>
          <w:sz w:val="26"/>
          <w:szCs w:val="26"/>
        </w:rPr>
        <w:br/>
        <w:t>Reconstruction</w:t>
      </w:r>
    </w:p>
    <w:tbl>
      <w:tblPr>
        <w:tblStyle w:val="TableGrid"/>
        <w:tblW w:w="0" w:type="auto"/>
        <w:jc w:val="center"/>
        <w:tblLook w:val="04A0" w:firstRow="1" w:lastRow="0" w:firstColumn="1" w:lastColumn="0" w:noHBand="0" w:noVBand="1"/>
      </w:tblPr>
      <w:tblGrid>
        <w:gridCol w:w="9350"/>
      </w:tblGrid>
      <w:tr w:rsidR="00D2256B" w:rsidTr="00B340D3">
        <w:trPr>
          <w:trHeight w:val="2304"/>
          <w:jc w:val="center"/>
        </w:trPr>
        <w:tc>
          <w:tcPr>
            <w:tcW w:w="9350" w:type="dxa"/>
            <w:vAlign w:val="center"/>
          </w:tcPr>
          <w:p w:rsidR="00D2256B" w:rsidRPr="00977654" w:rsidRDefault="00D2256B" w:rsidP="00977654">
            <w:pPr>
              <w:jc w:val="center"/>
              <w:rPr>
                <w:rFonts w:ascii="Calibri" w:hAnsi="Calibri" w:cs="Comic Sans MS"/>
                <w:bCs/>
                <w:sz w:val="52"/>
                <w:szCs w:val="52"/>
              </w:rPr>
            </w:pPr>
            <w:r w:rsidRPr="00DC662F">
              <w:rPr>
                <w:rFonts w:ascii="Calibri" w:hAnsi="Calibri" w:cs="Comic Sans MS"/>
                <w:bCs/>
                <w:sz w:val="24"/>
                <w:szCs w:val="56"/>
              </w:rPr>
              <w:br/>
            </w:r>
            <w:r w:rsidR="00977654" w:rsidRPr="00977654">
              <w:rPr>
                <w:rFonts w:ascii="Calibri" w:hAnsi="Calibri" w:cs="Comic Sans MS"/>
                <w:bCs/>
                <w:sz w:val="52"/>
                <w:szCs w:val="52"/>
              </w:rPr>
              <w:t>Frederick Douglass advocated for the passage of the 14</w:t>
            </w:r>
            <w:r w:rsidR="00977654" w:rsidRPr="00977654">
              <w:rPr>
                <w:rFonts w:ascii="Calibri" w:hAnsi="Calibri" w:cs="Comic Sans MS"/>
                <w:bCs/>
                <w:sz w:val="52"/>
                <w:szCs w:val="52"/>
                <w:vertAlign w:val="superscript"/>
              </w:rPr>
              <w:t>th</w:t>
            </w:r>
            <w:r w:rsidR="00977654" w:rsidRPr="00977654">
              <w:rPr>
                <w:rFonts w:ascii="Calibri" w:hAnsi="Calibri" w:cs="Comic Sans MS"/>
                <w:bCs/>
                <w:sz w:val="52"/>
                <w:szCs w:val="52"/>
              </w:rPr>
              <w:t xml:space="preserve"> and 15</w:t>
            </w:r>
            <w:r w:rsidR="00977654" w:rsidRPr="00977654">
              <w:rPr>
                <w:rFonts w:ascii="Calibri" w:hAnsi="Calibri" w:cs="Comic Sans MS"/>
                <w:bCs/>
                <w:sz w:val="52"/>
                <w:szCs w:val="52"/>
                <w:vertAlign w:val="superscript"/>
              </w:rPr>
              <w:t>th</w:t>
            </w:r>
            <w:r w:rsidR="00977654" w:rsidRPr="00977654">
              <w:rPr>
                <w:rFonts w:ascii="Calibri" w:hAnsi="Calibri" w:cs="Comic Sans MS"/>
                <w:bCs/>
                <w:sz w:val="52"/>
                <w:szCs w:val="52"/>
              </w:rPr>
              <w:t xml:space="preserve"> Amendments. </w:t>
            </w:r>
          </w:p>
        </w:tc>
      </w:tr>
      <w:tr w:rsidR="00D2256B" w:rsidTr="00B340D3">
        <w:trPr>
          <w:trHeight w:val="2304"/>
          <w:jc w:val="center"/>
        </w:trPr>
        <w:tc>
          <w:tcPr>
            <w:tcW w:w="9350" w:type="dxa"/>
            <w:vAlign w:val="center"/>
          </w:tcPr>
          <w:p w:rsidR="00D2256B" w:rsidRDefault="00977654" w:rsidP="00144DD3">
            <w:pPr>
              <w:jc w:val="center"/>
              <w:rPr>
                <w:rFonts w:ascii="Century Gothic" w:hAnsi="Century Gothic" w:cs="Century Gothic"/>
                <w:b/>
                <w:bCs/>
                <w:sz w:val="26"/>
                <w:szCs w:val="26"/>
              </w:rPr>
            </w:pPr>
            <w:r>
              <w:rPr>
                <w:rFonts w:ascii="Calibri" w:hAnsi="Calibri" w:cs="Comic Sans MS"/>
                <w:bCs/>
                <w:sz w:val="56"/>
                <w:szCs w:val="56"/>
              </w:rPr>
              <w:t xml:space="preserve">Robert E. Lee urged Southerners to reconcile and rejoin the United States following the end of the Civil War. </w:t>
            </w:r>
          </w:p>
        </w:tc>
      </w:tr>
      <w:tr w:rsidR="00D2256B" w:rsidTr="00B340D3">
        <w:trPr>
          <w:trHeight w:val="2304"/>
          <w:jc w:val="center"/>
        </w:trPr>
        <w:tc>
          <w:tcPr>
            <w:tcW w:w="9350" w:type="dxa"/>
            <w:vAlign w:val="center"/>
          </w:tcPr>
          <w:p w:rsidR="00D2256B" w:rsidRPr="00977654" w:rsidRDefault="00977654" w:rsidP="00144DD3">
            <w:pPr>
              <w:jc w:val="center"/>
              <w:rPr>
                <w:rFonts w:ascii="Century Gothic" w:hAnsi="Century Gothic" w:cs="Century Gothic"/>
                <w:b/>
                <w:bCs/>
                <w:sz w:val="44"/>
                <w:szCs w:val="44"/>
              </w:rPr>
            </w:pPr>
            <w:r w:rsidRPr="00977654">
              <w:rPr>
                <w:rFonts w:ascii="Calibri" w:hAnsi="Calibri" w:cs="Comic Sans MS"/>
                <w:bCs/>
                <w:sz w:val="44"/>
                <w:szCs w:val="44"/>
              </w:rPr>
              <w:t xml:space="preserve">On December 8, 1863, President Abraham Lincoln offered his conciliatory plan for reunification of the United States with his Proclamation of Amnesty and Reconstruction. </w:t>
            </w:r>
          </w:p>
        </w:tc>
      </w:tr>
      <w:tr w:rsidR="00D2256B" w:rsidTr="00B340D3">
        <w:trPr>
          <w:trHeight w:val="2304"/>
          <w:jc w:val="center"/>
        </w:trPr>
        <w:tc>
          <w:tcPr>
            <w:tcW w:w="9350" w:type="dxa"/>
            <w:vAlign w:val="center"/>
          </w:tcPr>
          <w:p w:rsidR="00D2256B" w:rsidRPr="00AB3996" w:rsidRDefault="00977654" w:rsidP="00AB3996">
            <w:pPr>
              <w:jc w:val="center"/>
              <w:rPr>
                <w:rFonts w:ascii="Century Gothic" w:hAnsi="Century Gothic" w:cs="Century Gothic"/>
                <w:b/>
                <w:bCs/>
                <w:sz w:val="36"/>
                <w:szCs w:val="36"/>
              </w:rPr>
            </w:pPr>
            <w:r w:rsidRPr="00AB3996">
              <w:rPr>
                <w:rFonts w:ascii="Calibri" w:hAnsi="Calibri" w:cs="Comic Sans MS"/>
                <w:bCs/>
                <w:sz w:val="40"/>
                <w:szCs w:val="36"/>
              </w:rPr>
              <w:t xml:space="preserve">On July 28, 1868, the 14th amendment </w:t>
            </w:r>
            <w:r w:rsidR="00AB3996" w:rsidRPr="00AB3996">
              <w:rPr>
                <w:rFonts w:ascii="Calibri" w:hAnsi="Calibri" w:cs="Comic Sans MS"/>
                <w:bCs/>
                <w:sz w:val="40"/>
                <w:szCs w:val="36"/>
              </w:rPr>
              <w:t xml:space="preserve">was </w:t>
            </w:r>
            <w:r w:rsidRPr="00AB3996">
              <w:rPr>
                <w:rFonts w:ascii="Calibri" w:hAnsi="Calibri" w:cs="Comic Sans MS"/>
                <w:bCs/>
                <w:sz w:val="40"/>
                <w:szCs w:val="36"/>
              </w:rPr>
              <w:t xml:space="preserve">ratified by the necessary 28 of the 37 States, and became part of the supreme law of the land.  </w:t>
            </w:r>
            <w:r w:rsidR="00AB3996" w:rsidRPr="00AB3996">
              <w:rPr>
                <w:rFonts w:ascii="Calibri" w:hAnsi="Calibri" w:cs="Comic Sans MS"/>
                <w:bCs/>
                <w:sz w:val="40"/>
                <w:szCs w:val="36"/>
              </w:rPr>
              <w:br/>
            </w:r>
            <w:r w:rsidRPr="00AB3996">
              <w:rPr>
                <w:rFonts w:ascii="Calibri" w:hAnsi="Calibri" w:cs="Comic Sans MS"/>
                <w:bCs/>
                <w:sz w:val="40"/>
                <w:szCs w:val="36"/>
              </w:rPr>
              <w:t>The 14</w:t>
            </w:r>
            <w:r w:rsidRPr="00AB3996">
              <w:rPr>
                <w:rFonts w:ascii="Calibri" w:hAnsi="Calibri" w:cs="Comic Sans MS"/>
                <w:bCs/>
                <w:sz w:val="40"/>
                <w:szCs w:val="36"/>
                <w:vertAlign w:val="superscript"/>
              </w:rPr>
              <w:t>th</w:t>
            </w:r>
            <w:r w:rsidRPr="00AB3996">
              <w:rPr>
                <w:rFonts w:ascii="Calibri" w:hAnsi="Calibri" w:cs="Comic Sans MS"/>
                <w:bCs/>
                <w:sz w:val="40"/>
                <w:szCs w:val="36"/>
              </w:rPr>
              <w:t xml:space="preserve"> amendment </w:t>
            </w:r>
            <w:r w:rsidR="00AB3996" w:rsidRPr="00AB3996">
              <w:rPr>
                <w:rFonts w:ascii="Calibri" w:hAnsi="Calibri" w:cs="Comic Sans MS"/>
                <w:bCs/>
                <w:sz w:val="40"/>
                <w:szCs w:val="36"/>
              </w:rPr>
              <w:t>prohibits</w:t>
            </w:r>
            <w:r w:rsidRPr="00AB3996">
              <w:rPr>
                <w:rFonts w:ascii="Calibri" w:hAnsi="Calibri" w:cs="Comic Sans MS"/>
                <w:bCs/>
                <w:sz w:val="40"/>
                <w:szCs w:val="36"/>
              </w:rPr>
              <w:t xml:space="preserve"> states from denying equal rights under the law to any American. </w:t>
            </w:r>
          </w:p>
        </w:tc>
      </w:tr>
      <w:tr w:rsidR="00D2256B" w:rsidTr="00B340D3">
        <w:trPr>
          <w:trHeight w:val="2304"/>
          <w:jc w:val="center"/>
        </w:trPr>
        <w:tc>
          <w:tcPr>
            <w:tcW w:w="9350" w:type="dxa"/>
            <w:vAlign w:val="center"/>
          </w:tcPr>
          <w:p w:rsidR="00D2256B" w:rsidRPr="00AB3996" w:rsidRDefault="00AB3996" w:rsidP="00AB3996">
            <w:pPr>
              <w:jc w:val="center"/>
              <w:rPr>
                <w:rFonts w:ascii="Century Gothic" w:hAnsi="Century Gothic" w:cs="Century Gothic"/>
                <w:b/>
                <w:bCs/>
                <w:sz w:val="44"/>
                <w:szCs w:val="26"/>
              </w:rPr>
            </w:pPr>
            <w:r w:rsidRPr="00AB3996">
              <w:rPr>
                <w:rFonts w:ascii="Calibri" w:hAnsi="Calibri" w:cs="Comic Sans MS"/>
                <w:bCs/>
                <w:sz w:val="44"/>
                <w:szCs w:val="56"/>
              </w:rPr>
              <w:t xml:space="preserve">Passed by Congress February 26, 1869, and ratified February 3, 1870, the 15th amendment granted </w:t>
            </w:r>
            <w:r>
              <w:rPr>
                <w:rFonts w:ascii="Calibri" w:hAnsi="Calibri" w:cs="Comic Sans MS"/>
                <w:bCs/>
                <w:sz w:val="44"/>
                <w:szCs w:val="56"/>
              </w:rPr>
              <w:t>voting rights regardless of “race, color, or previous condition of servitude</w:t>
            </w:r>
            <w:r w:rsidRPr="00AB3996">
              <w:rPr>
                <w:rFonts w:ascii="Calibri" w:hAnsi="Calibri" w:cs="Comic Sans MS"/>
                <w:bCs/>
                <w:sz w:val="44"/>
                <w:szCs w:val="56"/>
              </w:rPr>
              <w:t>.</w:t>
            </w:r>
            <w:r>
              <w:rPr>
                <w:rFonts w:ascii="Calibri" w:hAnsi="Calibri" w:cs="Comic Sans MS"/>
                <w:bCs/>
                <w:sz w:val="44"/>
                <w:szCs w:val="56"/>
              </w:rPr>
              <w:t>”</w:t>
            </w:r>
          </w:p>
        </w:tc>
      </w:tr>
    </w:tbl>
    <w:p w:rsidR="00683173" w:rsidRDefault="00683173" w:rsidP="00DC662F">
      <w:pPr>
        <w:jc w:val="center"/>
        <w:rPr>
          <w:rFonts w:ascii="Century Gothic" w:hAnsi="Century Gothic" w:cs="Century Gothic"/>
          <w:b/>
          <w:bCs/>
          <w:sz w:val="26"/>
          <w:szCs w:val="26"/>
        </w:rPr>
        <w:sectPr w:rsidR="00683173" w:rsidSect="00B340D3">
          <w:type w:val="continuous"/>
          <w:pgSz w:w="12240" w:h="15840"/>
          <w:pgMar w:top="720" w:right="720" w:bottom="720" w:left="720" w:header="720" w:footer="720" w:gutter="0"/>
          <w:cols w:space="720"/>
          <w:docGrid w:linePitch="360"/>
        </w:sectPr>
      </w:pPr>
    </w:p>
    <w:p w:rsidR="002A214C" w:rsidRPr="008F20AB" w:rsidRDefault="002A214C" w:rsidP="002A214C">
      <w:pPr>
        <w:spacing w:after="200" w:line="276" w:lineRule="auto"/>
        <w:jc w:val="center"/>
        <w:rPr>
          <w:rFonts w:ascii="Verdana" w:eastAsia="Times New Roman" w:hAnsi="Verdana" w:cs="Times New Roman"/>
          <w:i/>
          <w:sz w:val="20"/>
          <w:szCs w:val="28"/>
        </w:rPr>
      </w:pPr>
      <w:r>
        <w:rPr>
          <w:rFonts w:ascii="Verdana" w:eastAsia="Times New Roman" w:hAnsi="Verdana" w:cs="Times New Roman"/>
          <w:i/>
          <w:sz w:val="20"/>
          <w:szCs w:val="28"/>
        </w:rPr>
        <w:lastRenderedPageBreak/>
        <w:t xml:space="preserve">Visual </w:t>
      </w:r>
      <w:r w:rsidR="00C0606B">
        <w:rPr>
          <w:rFonts w:ascii="Verdana" w:eastAsia="Times New Roman" w:hAnsi="Verdana" w:cs="Times New Roman"/>
          <w:i/>
          <w:sz w:val="20"/>
          <w:szCs w:val="28"/>
        </w:rPr>
        <w:t>4</w:t>
      </w:r>
    </w:p>
    <w:p w:rsidR="002A214C" w:rsidRPr="00683173" w:rsidRDefault="002A214C" w:rsidP="002A214C">
      <w:pPr>
        <w:spacing w:after="200" w:line="276" w:lineRule="auto"/>
        <w:jc w:val="center"/>
        <w:rPr>
          <w:rFonts w:ascii="Verdana" w:eastAsia="Times New Roman" w:hAnsi="Verdana" w:cs="Times New Roman"/>
          <w:b/>
          <w:sz w:val="28"/>
          <w:szCs w:val="28"/>
        </w:rPr>
      </w:pPr>
      <w:r w:rsidRPr="00683173">
        <w:rPr>
          <w:rFonts w:ascii="Verdana" w:eastAsia="Times New Roman" w:hAnsi="Verdana" w:cs="Times New Roman"/>
          <w:b/>
          <w:sz w:val="28"/>
          <w:szCs w:val="28"/>
        </w:rPr>
        <w:t xml:space="preserve">Cost-Benefit Analysis of Economic Choices </w:t>
      </w:r>
      <w:r>
        <w:rPr>
          <w:rFonts w:ascii="Verdana" w:eastAsia="Times New Roman" w:hAnsi="Verdana" w:cs="Times New Roman"/>
          <w:b/>
          <w:sz w:val="28"/>
          <w:szCs w:val="28"/>
        </w:rPr>
        <w:t>–</w:t>
      </w:r>
      <w:r w:rsidRPr="00683173">
        <w:rPr>
          <w:rFonts w:ascii="Verdana" w:eastAsia="Times New Roman" w:hAnsi="Verdana" w:cs="Times New Roman"/>
          <w:b/>
          <w:sz w:val="28"/>
          <w:szCs w:val="28"/>
        </w:rPr>
        <w:t xml:space="preserve"> FICTIONAL</w:t>
      </w:r>
      <w:r>
        <w:rPr>
          <w:rFonts w:ascii="Verdana" w:eastAsia="Times New Roman" w:hAnsi="Verdana" w:cs="Times New Roman"/>
          <w:b/>
          <w:sz w:val="28"/>
          <w:szCs w:val="28"/>
        </w:rPr>
        <w:br/>
      </w:r>
      <w:r w:rsidRPr="00683173">
        <w:rPr>
          <w:rFonts w:ascii="Verdana" w:eastAsia="Times New Roman" w:hAnsi="Verdana" w:cs="Times New Roman"/>
          <w:b/>
          <w:sz w:val="28"/>
          <w:szCs w:val="28"/>
        </w:rPr>
        <w:t>Weighted</w:t>
      </w:r>
    </w:p>
    <w:p w:rsidR="002A214C" w:rsidRPr="00683173" w:rsidRDefault="002A214C" w:rsidP="002A214C">
      <w:pPr>
        <w:spacing w:after="200" w:line="276" w:lineRule="auto"/>
        <w:rPr>
          <w:rFonts w:ascii="Verdana" w:eastAsia="Times New Roman" w:hAnsi="Verdana" w:cs="Times New Roman"/>
          <w:u w:val="single"/>
        </w:rPr>
      </w:pPr>
      <w:r w:rsidRPr="00683173">
        <w:rPr>
          <w:rFonts w:ascii="Verdana" w:eastAsia="Times New Roman" w:hAnsi="Verdana" w:cs="Times New Roman"/>
          <w:b/>
        </w:rPr>
        <w:br/>
        <w:t xml:space="preserve">Fictional Choice: </w:t>
      </w:r>
      <w:r w:rsidRPr="008F20AB">
        <w:rPr>
          <w:rFonts w:ascii="Verdana" w:eastAsia="Times New Roman" w:hAnsi="Verdana" w:cs="Times New Roman"/>
          <w:color w:val="FF0000"/>
          <w:u w:val="single"/>
        </w:rPr>
        <w:tab/>
      </w:r>
      <w:r w:rsidRPr="00141D82">
        <w:rPr>
          <w:rFonts w:ascii="Verdana" w:eastAsia="Times New Roman" w:hAnsi="Verdana" w:cs="Times New Roman"/>
          <w:b/>
          <w:bCs/>
          <w:color w:val="FF0000"/>
          <w:u w:val="single"/>
        </w:rPr>
        <w:t>Betray your sister and marry Frank Kennedy, a general store owner.  Then he will pay the $300 in taxes.</w:t>
      </w:r>
    </w:p>
    <w:p w:rsidR="002A214C" w:rsidRPr="00683173" w:rsidRDefault="002A214C" w:rsidP="002A214C">
      <w:pPr>
        <w:spacing w:after="200" w:line="276" w:lineRule="auto"/>
        <w:rPr>
          <w:rFonts w:ascii="Verdana" w:eastAsia="Times New Roman" w:hAnsi="Verdana" w:cs="Times New Roman"/>
          <w:b/>
          <w:i/>
          <w:sz w:val="4"/>
          <w:szCs w:val="4"/>
        </w:rPr>
      </w:pPr>
      <w:r w:rsidRPr="00683173">
        <w:rPr>
          <w:rFonts w:ascii="Verdana" w:eastAsia="Times New Roman" w:hAnsi="Verdana" w:cs="Times New Roman"/>
          <w:i/>
          <w:sz w:val="20"/>
          <w:szCs w:val="20"/>
        </w:rPr>
        <w:t xml:space="preserve">NOTE: Consider short-term </w:t>
      </w:r>
      <w:r w:rsidRPr="00683173">
        <w:rPr>
          <w:rFonts w:ascii="Verdana" w:eastAsia="Times New Roman" w:hAnsi="Verdana" w:cs="Times New Roman"/>
          <w:i/>
          <w:sz w:val="20"/>
          <w:szCs w:val="20"/>
          <w:u w:val="single"/>
        </w:rPr>
        <w:t>and</w:t>
      </w:r>
      <w:r w:rsidRPr="00683173">
        <w:rPr>
          <w:rFonts w:ascii="Verdana" w:eastAsia="Times New Roman" w:hAnsi="Verdana" w:cs="Times New Roman"/>
          <w:i/>
          <w:sz w:val="20"/>
          <w:szCs w:val="20"/>
        </w:rPr>
        <w:t xml:space="preserve"> long-term as you brainstorm below.</w:t>
      </w:r>
      <w:r w:rsidRPr="00683173">
        <w:rPr>
          <w:rFonts w:ascii="Verdana" w:eastAsia="Times New Roman" w:hAnsi="Verdana" w:cs="Times New Roman"/>
          <w:i/>
          <w:sz w:val="20"/>
          <w:szCs w:val="20"/>
        </w:rPr>
        <w:br/>
        <w:t>SCALE: 1=not very important</w:t>
      </w:r>
      <w:r w:rsidRPr="00683173">
        <w:rPr>
          <w:rFonts w:ascii="Verdana" w:eastAsia="Times New Roman" w:hAnsi="Verdana" w:cs="Times New Roman"/>
          <w:i/>
          <w:sz w:val="20"/>
          <w:szCs w:val="20"/>
        </w:rPr>
        <w:tab/>
        <w:t>5=very important</w:t>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720"/>
        <w:gridCol w:w="293"/>
        <w:gridCol w:w="4233"/>
        <w:gridCol w:w="982"/>
      </w:tblGrid>
      <w:tr w:rsidR="002A214C" w:rsidRPr="00683173" w:rsidTr="00246A75">
        <w:tc>
          <w:tcPr>
            <w:tcW w:w="11016" w:type="dxa"/>
            <w:gridSpan w:val="5"/>
            <w:shd w:val="clear" w:color="auto" w:fill="BFBFBF"/>
          </w:tcPr>
          <w:p w:rsidR="002A214C" w:rsidRPr="00683173" w:rsidRDefault="002A214C" w:rsidP="00246A75">
            <w:pPr>
              <w:spacing w:after="0" w:line="240" w:lineRule="auto"/>
              <w:jc w:val="center"/>
              <w:rPr>
                <w:rFonts w:ascii="Verdana" w:eastAsia="Times New Roman" w:hAnsi="Verdana" w:cs="Times New Roman"/>
                <w:b/>
                <w:sz w:val="4"/>
                <w:szCs w:val="4"/>
              </w:rPr>
            </w:pPr>
          </w:p>
          <w:p w:rsidR="002A214C" w:rsidRPr="00683173" w:rsidRDefault="002A214C" w:rsidP="00246A75">
            <w:pPr>
              <w:spacing w:after="0" w:line="240" w:lineRule="auto"/>
              <w:jc w:val="center"/>
              <w:rPr>
                <w:rFonts w:ascii="Verdana" w:eastAsia="Times New Roman" w:hAnsi="Verdana" w:cs="Times New Roman"/>
                <w:b/>
              </w:rPr>
            </w:pPr>
            <w:r w:rsidRPr="00683173">
              <w:rPr>
                <w:rFonts w:ascii="Verdana" w:eastAsia="Times New Roman" w:hAnsi="Verdana" w:cs="Times New Roman"/>
                <w:b/>
              </w:rPr>
              <w:t xml:space="preserve">BEFORE CHOICE </w:t>
            </w:r>
            <w:r w:rsidRPr="00683173">
              <w:rPr>
                <w:rFonts w:ascii="Verdana" w:eastAsia="Times New Roman" w:hAnsi="Verdana" w:cs="Times New Roman"/>
                <w:b/>
                <w:u w:val="single"/>
              </w:rPr>
              <w:t>WAS</w:t>
            </w:r>
            <w:r w:rsidRPr="00683173">
              <w:rPr>
                <w:rFonts w:ascii="Verdana" w:eastAsia="Times New Roman" w:hAnsi="Verdana" w:cs="Times New Roman"/>
                <w:b/>
              </w:rPr>
              <w:t xml:space="preserve"> MADE – “Assumed” Cost-Benefit Analysis</w:t>
            </w:r>
          </w:p>
          <w:p w:rsidR="002A214C" w:rsidRPr="00683173" w:rsidRDefault="002A214C" w:rsidP="00246A75">
            <w:pPr>
              <w:spacing w:after="0" w:line="240" w:lineRule="auto"/>
              <w:jc w:val="center"/>
              <w:rPr>
                <w:rFonts w:ascii="Verdana" w:eastAsia="Times New Roman" w:hAnsi="Verdana" w:cs="Times New Roman"/>
                <w:b/>
                <w:sz w:val="4"/>
                <w:szCs w:val="4"/>
              </w:rPr>
            </w:pPr>
          </w:p>
        </w:tc>
      </w:tr>
      <w:tr w:rsidR="002A214C" w:rsidRPr="00683173" w:rsidTr="00246A75">
        <w:tc>
          <w:tcPr>
            <w:tcW w:w="4788" w:type="dxa"/>
          </w:tcPr>
          <w:p w:rsidR="002A214C" w:rsidRPr="00683173" w:rsidRDefault="002A214C" w:rsidP="00246A75">
            <w:pPr>
              <w:spacing w:after="0" w:line="240" w:lineRule="auto"/>
              <w:jc w:val="center"/>
              <w:rPr>
                <w:rFonts w:ascii="Verdana" w:eastAsia="Times New Roman" w:hAnsi="Verdana" w:cs="Times New Roman"/>
                <w:b/>
                <w:sz w:val="10"/>
                <w:szCs w:val="10"/>
              </w:rPr>
            </w:pPr>
          </w:p>
          <w:p w:rsidR="002A214C" w:rsidRPr="00683173" w:rsidRDefault="002A214C" w:rsidP="00246A75">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rPr>
              <w:t>COSTS</w:t>
            </w:r>
            <w:r w:rsidRPr="00683173">
              <w:rPr>
                <w:rFonts w:ascii="Verdana" w:eastAsia="Times New Roman" w:hAnsi="Verdana" w:cs="Times New Roman"/>
                <w:b/>
              </w:rPr>
              <w:br/>
            </w:r>
            <w:r w:rsidRPr="00683173">
              <w:rPr>
                <w:rFonts w:ascii="Verdana" w:eastAsia="Times New Roman" w:hAnsi="Verdana" w:cs="Times New Roman"/>
                <w:b/>
                <w:sz w:val="16"/>
                <w:szCs w:val="16"/>
              </w:rPr>
              <w:t>(things you give up)</w:t>
            </w:r>
          </w:p>
          <w:p w:rsidR="002A214C" w:rsidRPr="00683173" w:rsidRDefault="002A214C" w:rsidP="00246A75">
            <w:pPr>
              <w:spacing w:after="0" w:line="240" w:lineRule="auto"/>
              <w:jc w:val="center"/>
              <w:rPr>
                <w:rFonts w:ascii="Verdana" w:eastAsia="Times New Roman" w:hAnsi="Verdana" w:cs="Times New Roman"/>
                <w:b/>
                <w:sz w:val="10"/>
                <w:szCs w:val="10"/>
              </w:rPr>
            </w:pPr>
          </w:p>
        </w:tc>
        <w:tc>
          <w:tcPr>
            <w:tcW w:w="1013" w:type="dxa"/>
            <w:gridSpan w:val="2"/>
          </w:tcPr>
          <w:p w:rsidR="002A214C" w:rsidRPr="00683173" w:rsidRDefault="002A214C" w:rsidP="00246A75">
            <w:pPr>
              <w:spacing w:after="0" w:line="240" w:lineRule="auto"/>
              <w:jc w:val="center"/>
              <w:rPr>
                <w:rFonts w:ascii="Verdana" w:eastAsia="Times New Roman" w:hAnsi="Verdana" w:cs="Times New Roman"/>
                <w:b/>
                <w:sz w:val="10"/>
                <w:szCs w:val="10"/>
              </w:rPr>
            </w:pPr>
          </w:p>
          <w:p w:rsidR="002A214C" w:rsidRPr="00683173" w:rsidRDefault="002A214C" w:rsidP="00246A75">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2A214C" w:rsidRPr="00683173" w:rsidRDefault="002A214C" w:rsidP="00246A75">
            <w:pPr>
              <w:spacing w:after="0" w:line="240" w:lineRule="auto"/>
              <w:jc w:val="center"/>
              <w:rPr>
                <w:rFonts w:ascii="Verdana" w:eastAsia="Times New Roman" w:hAnsi="Verdana" w:cs="Times New Roman"/>
                <w:b/>
              </w:rPr>
            </w:pPr>
            <w:r w:rsidRPr="00683173">
              <w:rPr>
                <w:rFonts w:ascii="Verdana" w:eastAsia="Times New Roman" w:hAnsi="Verdana" w:cs="Times New Roman"/>
                <w:b/>
              </w:rPr>
              <w:t>1 – 5</w:t>
            </w:r>
          </w:p>
        </w:tc>
        <w:tc>
          <w:tcPr>
            <w:tcW w:w="4233" w:type="dxa"/>
          </w:tcPr>
          <w:p w:rsidR="002A214C" w:rsidRPr="00683173" w:rsidRDefault="002A214C" w:rsidP="00246A75">
            <w:pPr>
              <w:spacing w:after="0" w:line="240" w:lineRule="auto"/>
              <w:jc w:val="center"/>
              <w:rPr>
                <w:rFonts w:ascii="Verdana" w:eastAsia="Times New Roman" w:hAnsi="Verdana" w:cs="Times New Roman"/>
                <w:b/>
                <w:sz w:val="10"/>
                <w:szCs w:val="10"/>
              </w:rPr>
            </w:pPr>
          </w:p>
          <w:p w:rsidR="002A214C" w:rsidRPr="00683173" w:rsidRDefault="002A214C" w:rsidP="00246A75">
            <w:pPr>
              <w:spacing w:after="0" w:line="240" w:lineRule="auto"/>
              <w:jc w:val="center"/>
              <w:rPr>
                <w:rFonts w:ascii="Verdana" w:eastAsia="Times New Roman" w:hAnsi="Verdana" w:cs="Times New Roman"/>
                <w:b/>
              </w:rPr>
            </w:pPr>
            <w:r w:rsidRPr="00683173">
              <w:rPr>
                <w:rFonts w:ascii="Verdana" w:eastAsia="Times New Roman" w:hAnsi="Verdana" w:cs="Times New Roman"/>
                <w:b/>
              </w:rPr>
              <w:t>BENEFITS</w:t>
            </w:r>
          </w:p>
          <w:p w:rsidR="002A214C" w:rsidRPr="00683173" w:rsidRDefault="002A214C" w:rsidP="00246A75">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(positive things you gain)</w:t>
            </w:r>
          </w:p>
        </w:tc>
        <w:tc>
          <w:tcPr>
            <w:tcW w:w="982" w:type="dxa"/>
          </w:tcPr>
          <w:p w:rsidR="002A214C" w:rsidRPr="00683173" w:rsidRDefault="002A214C" w:rsidP="00246A75">
            <w:pPr>
              <w:spacing w:after="0" w:line="240" w:lineRule="auto"/>
              <w:jc w:val="center"/>
              <w:rPr>
                <w:rFonts w:ascii="Verdana" w:eastAsia="Times New Roman" w:hAnsi="Verdana" w:cs="Times New Roman"/>
                <w:b/>
                <w:sz w:val="10"/>
                <w:szCs w:val="10"/>
              </w:rPr>
            </w:pPr>
          </w:p>
          <w:p w:rsidR="002A214C" w:rsidRPr="00683173" w:rsidRDefault="002A214C" w:rsidP="00246A75">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2A214C" w:rsidRPr="00683173" w:rsidRDefault="002A214C" w:rsidP="00246A75">
            <w:pPr>
              <w:spacing w:after="0" w:line="240" w:lineRule="auto"/>
              <w:jc w:val="center"/>
              <w:rPr>
                <w:rFonts w:ascii="Verdana" w:eastAsia="Times New Roman" w:hAnsi="Verdana" w:cs="Times New Roman"/>
                <w:b/>
                <w:sz w:val="10"/>
                <w:szCs w:val="10"/>
              </w:rPr>
            </w:pPr>
            <w:r w:rsidRPr="00683173">
              <w:rPr>
                <w:rFonts w:ascii="Verdana" w:eastAsia="Times New Roman" w:hAnsi="Verdana" w:cs="Times New Roman"/>
                <w:b/>
              </w:rPr>
              <w:t>1 – 5</w:t>
            </w:r>
          </w:p>
        </w:tc>
      </w:tr>
      <w:tr w:rsidR="002A214C" w:rsidRPr="00683173" w:rsidTr="002C1824">
        <w:trPr>
          <w:trHeight w:val="3824"/>
        </w:trPr>
        <w:tc>
          <w:tcPr>
            <w:tcW w:w="4788" w:type="dxa"/>
          </w:tcPr>
          <w:p w:rsidR="002A214C" w:rsidRPr="00683173" w:rsidRDefault="002A214C" w:rsidP="00246A75">
            <w:pPr>
              <w:spacing w:after="0" w:line="240" w:lineRule="auto"/>
              <w:jc w:val="center"/>
              <w:rPr>
                <w:rFonts w:ascii="Verdana" w:eastAsia="Times New Roman" w:hAnsi="Verdana" w:cs="Times New Roman"/>
              </w:rPr>
            </w:pPr>
          </w:p>
          <w:p w:rsidR="002A214C" w:rsidRPr="00683173" w:rsidRDefault="002A214C" w:rsidP="00246A75">
            <w:pPr>
              <w:spacing w:after="0" w:line="240" w:lineRule="auto"/>
              <w:jc w:val="center"/>
              <w:rPr>
                <w:rFonts w:ascii="Verdana" w:eastAsia="Times New Roman" w:hAnsi="Verdana" w:cs="Times New Roman"/>
              </w:rPr>
            </w:pPr>
          </w:p>
          <w:p w:rsidR="002A214C" w:rsidRPr="00141D82" w:rsidRDefault="002A214C" w:rsidP="002A214C">
            <w:pPr>
              <w:spacing w:after="0" w:line="240" w:lineRule="auto"/>
              <w:rPr>
                <w:rFonts w:ascii="Verdana" w:eastAsia="Times New Roman" w:hAnsi="Verdana" w:cs="Times New Roman"/>
                <w:b/>
                <w:i/>
                <w:color w:val="FF0000"/>
              </w:rPr>
            </w:pPr>
            <w:r>
              <w:rPr>
                <w:rFonts w:ascii="Verdana" w:eastAsia="Times New Roman" w:hAnsi="Verdana" w:cs="Times New Roman"/>
                <w:b/>
                <w:i/>
                <w:color w:val="FF0000"/>
              </w:rPr>
              <w:t>Loose relationship with sister.</w:t>
            </w:r>
          </w:p>
          <w:p w:rsidR="002A214C" w:rsidRPr="00683173" w:rsidRDefault="002A214C" w:rsidP="002A214C">
            <w:pPr>
              <w:spacing w:after="0" w:line="240" w:lineRule="auto"/>
              <w:rPr>
                <w:rFonts w:ascii="Verdana" w:eastAsia="Times New Roman" w:hAnsi="Verdana" w:cs="Times New Roman"/>
              </w:rPr>
            </w:pPr>
          </w:p>
          <w:p w:rsidR="002A214C" w:rsidRPr="00141D82" w:rsidRDefault="002A214C" w:rsidP="002A214C">
            <w:pPr>
              <w:spacing w:after="0" w:line="240" w:lineRule="auto"/>
              <w:rPr>
                <w:rFonts w:ascii="Verdana" w:eastAsia="Times New Roman" w:hAnsi="Verdana" w:cs="Times New Roman"/>
                <w:b/>
                <w:i/>
                <w:color w:val="FF0000"/>
              </w:rPr>
            </w:pPr>
            <w:r>
              <w:rPr>
                <w:rFonts w:ascii="Verdana" w:eastAsia="Times New Roman" w:hAnsi="Verdana" w:cs="Times New Roman"/>
                <w:b/>
                <w:i/>
                <w:color w:val="FF0000"/>
              </w:rPr>
              <w:t>You are giving up the chance to marry for love.</w:t>
            </w:r>
          </w:p>
          <w:p w:rsidR="002A214C" w:rsidRPr="00683173" w:rsidRDefault="002A214C" w:rsidP="002A214C">
            <w:pPr>
              <w:spacing w:after="0" w:line="240" w:lineRule="auto"/>
              <w:rPr>
                <w:rFonts w:ascii="Verdana" w:eastAsia="Times New Roman" w:hAnsi="Verdana" w:cs="Times New Roman"/>
              </w:rPr>
            </w:pPr>
          </w:p>
          <w:p w:rsidR="002A214C" w:rsidRPr="00AF55E5" w:rsidRDefault="002A214C" w:rsidP="002A214C">
            <w:pPr>
              <w:spacing w:after="0" w:line="240" w:lineRule="auto"/>
              <w:rPr>
                <w:rFonts w:ascii="Verdana" w:eastAsia="Times New Roman" w:hAnsi="Verdana" w:cs="Times New Roman"/>
                <w:b/>
                <w:i/>
                <w:color w:val="FF0000"/>
              </w:rPr>
            </w:pPr>
            <w:r>
              <w:rPr>
                <w:rFonts w:ascii="Verdana" w:eastAsia="Times New Roman" w:hAnsi="Verdana" w:cs="Times New Roman"/>
                <w:b/>
                <w:i/>
                <w:color w:val="FF0000"/>
              </w:rPr>
              <w:t xml:space="preserve">Ruin your social reputation in Atlanta. </w:t>
            </w:r>
          </w:p>
          <w:p w:rsidR="002A214C" w:rsidRPr="00683173" w:rsidRDefault="002A214C" w:rsidP="00246A75">
            <w:pPr>
              <w:spacing w:after="0" w:line="240" w:lineRule="auto"/>
              <w:jc w:val="center"/>
              <w:rPr>
                <w:rFonts w:ascii="Verdana" w:eastAsia="Times New Roman" w:hAnsi="Verdana" w:cs="Times New Roman"/>
              </w:rPr>
            </w:pPr>
          </w:p>
          <w:p w:rsidR="002A214C" w:rsidRPr="00683173" w:rsidRDefault="002A214C" w:rsidP="00246A75">
            <w:pPr>
              <w:spacing w:after="0" w:line="240" w:lineRule="auto"/>
              <w:jc w:val="center"/>
              <w:rPr>
                <w:rFonts w:ascii="Verdana" w:eastAsia="Times New Roman" w:hAnsi="Verdana" w:cs="Times New Roman"/>
              </w:rPr>
            </w:pPr>
          </w:p>
          <w:p w:rsidR="002A214C" w:rsidRPr="00683173" w:rsidRDefault="002A214C" w:rsidP="002A214C">
            <w:pPr>
              <w:spacing w:after="0" w:line="240" w:lineRule="auto"/>
              <w:rPr>
                <w:rFonts w:ascii="Verdana" w:eastAsia="Times New Roman" w:hAnsi="Verdana" w:cs="Times New Roman"/>
              </w:rPr>
            </w:pPr>
          </w:p>
          <w:p w:rsidR="002A214C" w:rsidRPr="00683173" w:rsidRDefault="002A214C" w:rsidP="002C1824">
            <w:pPr>
              <w:spacing w:after="0" w:line="240" w:lineRule="auto"/>
              <w:rPr>
                <w:rFonts w:ascii="Verdana" w:eastAsia="Times New Roman" w:hAnsi="Verdana" w:cs="Times New Roman"/>
              </w:rPr>
            </w:pPr>
          </w:p>
        </w:tc>
        <w:tc>
          <w:tcPr>
            <w:tcW w:w="1013" w:type="dxa"/>
            <w:gridSpan w:val="2"/>
          </w:tcPr>
          <w:p w:rsidR="002A214C" w:rsidRDefault="002A214C" w:rsidP="00246A75">
            <w:pPr>
              <w:spacing w:after="0" w:line="240" w:lineRule="auto"/>
              <w:jc w:val="center"/>
              <w:rPr>
                <w:rFonts w:ascii="Verdana" w:eastAsia="Times New Roman" w:hAnsi="Verdana" w:cs="Times New Roman"/>
              </w:rPr>
            </w:pPr>
          </w:p>
          <w:p w:rsidR="008A7E9F" w:rsidRPr="008A7E9F" w:rsidRDefault="008A7E9F" w:rsidP="00246A75">
            <w:pPr>
              <w:spacing w:after="0" w:line="240" w:lineRule="auto"/>
              <w:jc w:val="center"/>
              <w:rPr>
                <w:rFonts w:ascii="Verdana" w:eastAsia="Times New Roman" w:hAnsi="Verdana" w:cs="Times New Roman"/>
                <w:b/>
                <w:i/>
                <w:color w:val="FF0000"/>
              </w:rPr>
            </w:pPr>
          </w:p>
          <w:p w:rsidR="008A7E9F" w:rsidRPr="008A7E9F" w:rsidRDefault="008A7E9F" w:rsidP="00246A75">
            <w:pPr>
              <w:spacing w:after="0" w:line="240" w:lineRule="auto"/>
              <w:jc w:val="center"/>
              <w:rPr>
                <w:rFonts w:ascii="Verdana" w:eastAsia="Times New Roman" w:hAnsi="Verdana" w:cs="Times New Roman"/>
                <w:b/>
                <w:i/>
                <w:color w:val="FF0000"/>
              </w:rPr>
            </w:pPr>
            <w:r w:rsidRPr="008A7E9F">
              <w:rPr>
                <w:rFonts w:ascii="Verdana" w:eastAsia="Times New Roman" w:hAnsi="Verdana" w:cs="Times New Roman"/>
                <w:b/>
                <w:i/>
                <w:color w:val="FF0000"/>
              </w:rPr>
              <w:t>1</w:t>
            </w:r>
          </w:p>
          <w:p w:rsidR="008A7E9F" w:rsidRPr="008A7E9F" w:rsidRDefault="008A7E9F" w:rsidP="00246A75">
            <w:pPr>
              <w:spacing w:after="0" w:line="240" w:lineRule="auto"/>
              <w:jc w:val="center"/>
              <w:rPr>
                <w:rFonts w:ascii="Verdana" w:eastAsia="Times New Roman" w:hAnsi="Verdana" w:cs="Times New Roman"/>
                <w:b/>
                <w:i/>
                <w:color w:val="FF0000"/>
              </w:rPr>
            </w:pPr>
          </w:p>
          <w:p w:rsidR="008A7E9F" w:rsidRPr="008A7E9F" w:rsidRDefault="005128A0" w:rsidP="00246A75">
            <w:pPr>
              <w:spacing w:after="0" w:line="240" w:lineRule="auto"/>
              <w:jc w:val="center"/>
              <w:rPr>
                <w:rFonts w:ascii="Verdana" w:eastAsia="Times New Roman" w:hAnsi="Verdana" w:cs="Times New Roman"/>
                <w:b/>
                <w:i/>
                <w:color w:val="FF0000"/>
              </w:rPr>
            </w:pPr>
            <w:r>
              <w:rPr>
                <w:rFonts w:ascii="Verdana" w:eastAsia="Times New Roman" w:hAnsi="Verdana" w:cs="Times New Roman"/>
                <w:b/>
                <w:i/>
                <w:color w:val="FF0000"/>
              </w:rPr>
              <w:t>2</w:t>
            </w:r>
          </w:p>
          <w:p w:rsidR="008A7E9F" w:rsidRPr="008A7E9F" w:rsidRDefault="008A7E9F" w:rsidP="00246A75">
            <w:pPr>
              <w:spacing w:after="0" w:line="240" w:lineRule="auto"/>
              <w:jc w:val="center"/>
              <w:rPr>
                <w:rFonts w:ascii="Verdana" w:eastAsia="Times New Roman" w:hAnsi="Verdana" w:cs="Times New Roman"/>
                <w:b/>
                <w:i/>
                <w:color w:val="FF0000"/>
              </w:rPr>
            </w:pPr>
          </w:p>
          <w:p w:rsidR="008A7E9F" w:rsidRPr="008A7E9F" w:rsidRDefault="008A7E9F" w:rsidP="00246A75">
            <w:pPr>
              <w:spacing w:after="0" w:line="240" w:lineRule="auto"/>
              <w:jc w:val="center"/>
              <w:rPr>
                <w:rFonts w:ascii="Verdana" w:eastAsia="Times New Roman" w:hAnsi="Verdana" w:cs="Times New Roman"/>
                <w:b/>
                <w:i/>
                <w:color w:val="FF0000"/>
              </w:rPr>
            </w:pPr>
          </w:p>
          <w:p w:rsidR="008A7E9F" w:rsidRPr="00683173" w:rsidRDefault="0077008B" w:rsidP="00246A75">
            <w:pPr>
              <w:spacing w:after="0" w:line="240" w:lineRule="auto"/>
              <w:jc w:val="center"/>
              <w:rPr>
                <w:rFonts w:ascii="Verdana" w:eastAsia="Times New Roman" w:hAnsi="Verdana" w:cs="Times New Roman"/>
              </w:rPr>
            </w:pPr>
            <w:r>
              <w:rPr>
                <w:rFonts w:ascii="Verdana" w:eastAsia="Times New Roman" w:hAnsi="Verdana" w:cs="Times New Roman"/>
                <w:b/>
                <w:i/>
                <w:color w:val="FF0000"/>
              </w:rPr>
              <w:t>1</w:t>
            </w:r>
          </w:p>
        </w:tc>
        <w:tc>
          <w:tcPr>
            <w:tcW w:w="4233" w:type="dxa"/>
          </w:tcPr>
          <w:p w:rsidR="002A214C" w:rsidRDefault="002A214C" w:rsidP="00246A75">
            <w:pPr>
              <w:spacing w:after="0" w:line="240" w:lineRule="auto"/>
              <w:jc w:val="center"/>
              <w:rPr>
                <w:rFonts w:ascii="Verdana" w:eastAsia="Times New Roman" w:hAnsi="Verdana" w:cs="Times New Roman"/>
                <w:b/>
                <w:i/>
                <w:color w:val="FF0000"/>
              </w:rPr>
            </w:pPr>
          </w:p>
          <w:p w:rsidR="002A214C" w:rsidRDefault="002A214C" w:rsidP="00246A75">
            <w:pPr>
              <w:spacing w:after="0" w:line="240" w:lineRule="auto"/>
              <w:jc w:val="center"/>
              <w:rPr>
                <w:rFonts w:ascii="Verdana" w:eastAsia="Times New Roman" w:hAnsi="Verdana" w:cs="Times New Roman"/>
                <w:b/>
                <w:i/>
                <w:color w:val="FF0000"/>
              </w:rPr>
            </w:pPr>
          </w:p>
          <w:p w:rsidR="002A214C" w:rsidRDefault="002A214C" w:rsidP="002A214C">
            <w:pPr>
              <w:spacing w:after="0" w:line="240" w:lineRule="auto"/>
              <w:rPr>
                <w:rFonts w:ascii="Verdana" w:eastAsia="Times New Roman" w:hAnsi="Verdana" w:cs="Times New Roman"/>
                <w:b/>
                <w:i/>
                <w:color w:val="FF0000"/>
              </w:rPr>
            </w:pPr>
            <w:r w:rsidRPr="00AF55E5">
              <w:rPr>
                <w:rFonts w:ascii="Verdana" w:eastAsia="Times New Roman" w:hAnsi="Verdana" w:cs="Times New Roman"/>
                <w:b/>
                <w:i/>
                <w:color w:val="FF0000"/>
              </w:rPr>
              <w:t>Receive $300 from Frank to pay the taxes on Tara.</w:t>
            </w:r>
          </w:p>
          <w:p w:rsidR="005128A0" w:rsidRDefault="005128A0" w:rsidP="002A214C">
            <w:pPr>
              <w:spacing w:after="0" w:line="240" w:lineRule="auto"/>
              <w:rPr>
                <w:rFonts w:ascii="Verdana" w:eastAsia="Times New Roman" w:hAnsi="Verdana" w:cs="Times New Roman"/>
                <w:b/>
                <w:i/>
                <w:color w:val="FF0000"/>
              </w:rPr>
            </w:pPr>
          </w:p>
          <w:p w:rsidR="005128A0" w:rsidRPr="00683173" w:rsidRDefault="005128A0" w:rsidP="002A214C">
            <w:pPr>
              <w:spacing w:after="0" w:line="240" w:lineRule="auto"/>
              <w:rPr>
                <w:rFonts w:ascii="Verdana" w:eastAsia="Times New Roman" w:hAnsi="Verdana" w:cs="Times New Roman"/>
              </w:rPr>
            </w:pPr>
            <w:r>
              <w:rPr>
                <w:rFonts w:ascii="Verdana" w:eastAsia="Times New Roman" w:hAnsi="Verdana" w:cs="Times New Roman"/>
                <w:b/>
                <w:i/>
                <w:color w:val="FF0000"/>
              </w:rPr>
              <w:t>Frank is a business owner with a means of earning an income to provide a means of survival.</w:t>
            </w:r>
          </w:p>
        </w:tc>
        <w:tc>
          <w:tcPr>
            <w:tcW w:w="982" w:type="dxa"/>
          </w:tcPr>
          <w:p w:rsidR="002A214C" w:rsidRDefault="002A214C" w:rsidP="00246A75">
            <w:pPr>
              <w:spacing w:after="0" w:line="240" w:lineRule="auto"/>
              <w:jc w:val="center"/>
              <w:rPr>
                <w:rFonts w:ascii="Verdana" w:eastAsia="Times New Roman" w:hAnsi="Verdana" w:cs="Times New Roman"/>
              </w:rPr>
            </w:pPr>
          </w:p>
          <w:p w:rsidR="008A7E9F" w:rsidRDefault="008A7E9F" w:rsidP="00246A75">
            <w:pPr>
              <w:spacing w:after="0" w:line="240" w:lineRule="auto"/>
              <w:jc w:val="center"/>
              <w:rPr>
                <w:rFonts w:ascii="Verdana" w:eastAsia="Times New Roman" w:hAnsi="Verdana" w:cs="Times New Roman"/>
              </w:rPr>
            </w:pPr>
          </w:p>
          <w:p w:rsidR="008A7E9F" w:rsidRDefault="008A7E9F" w:rsidP="00246A75">
            <w:pPr>
              <w:spacing w:after="0" w:line="240" w:lineRule="auto"/>
              <w:jc w:val="center"/>
              <w:rPr>
                <w:rFonts w:ascii="Verdana" w:eastAsia="Times New Roman" w:hAnsi="Verdana" w:cs="Times New Roman"/>
                <w:b/>
                <w:i/>
                <w:color w:val="FF0000"/>
              </w:rPr>
            </w:pPr>
            <w:r w:rsidRPr="008A7E9F">
              <w:rPr>
                <w:rFonts w:ascii="Verdana" w:eastAsia="Times New Roman" w:hAnsi="Verdana" w:cs="Times New Roman"/>
                <w:b/>
                <w:i/>
                <w:color w:val="FF0000"/>
              </w:rPr>
              <w:t>5</w:t>
            </w:r>
          </w:p>
          <w:p w:rsidR="005128A0" w:rsidRDefault="005128A0" w:rsidP="00246A75">
            <w:pPr>
              <w:spacing w:after="0" w:line="240" w:lineRule="auto"/>
              <w:jc w:val="center"/>
              <w:rPr>
                <w:rFonts w:ascii="Verdana" w:eastAsia="Times New Roman" w:hAnsi="Verdana" w:cs="Times New Roman"/>
                <w:b/>
                <w:i/>
                <w:color w:val="FF0000"/>
              </w:rPr>
            </w:pPr>
          </w:p>
          <w:p w:rsidR="005128A0" w:rsidRDefault="005128A0" w:rsidP="00246A75">
            <w:pPr>
              <w:spacing w:after="0" w:line="240" w:lineRule="auto"/>
              <w:jc w:val="center"/>
              <w:rPr>
                <w:rFonts w:ascii="Verdana" w:eastAsia="Times New Roman" w:hAnsi="Verdana" w:cs="Times New Roman"/>
                <w:b/>
                <w:i/>
                <w:color w:val="FF0000"/>
              </w:rPr>
            </w:pPr>
          </w:p>
          <w:p w:rsidR="005128A0" w:rsidRDefault="005128A0" w:rsidP="00246A75">
            <w:pPr>
              <w:spacing w:after="0" w:line="240" w:lineRule="auto"/>
              <w:jc w:val="center"/>
              <w:rPr>
                <w:rFonts w:ascii="Verdana" w:eastAsia="Times New Roman" w:hAnsi="Verdana" w:cs="Times New Roman"/>
                <w:b/>
                <w:i/>
                <w:color w:val="FF0000"/>
              </w:rPr>
            </w:pPr>
          </w:p>
          <w:p w:rsidR="005128A0" w:rsidRPr="00683173" w:rsidRDefault="005128A0" w:rsidP="00246A75">
            <w:pPr>
              <w:spacing w:after="0" w:line="240" w:lineRule="auto"/>
              <w:jc w:val="center"/>
              <w:rPr>
                <w:rFonts w:ascii="Verdana" w:eastAsia="Times New Roman" w:hAnsi="Verdana" w:cs="Times New Roman"/>
              </w:rPr>
            </w:pPr>
            <w:r>
              <w:rPr>
                <w:rFonts w:ascii="Verdana" w:eastAsia="Times New Roman" w:hAnsi="Verdana" w:cs="Times New Roman"/>
                <w:b/>
                <w:i/>
                <w:color w:val="FF0000"/>
              </w:rPr>
              <w:t>5</w:t>
            </w:r>
          </w:p>
        </w:tc>
      </w:tr>
      <w:tr w:rsidR="002A214C" w:rsidRPr="00683173" w:rsidTr="0077008B">
        <w:trPr>
          <w:trHeight w:val="179"/>
        </w:trPr>
        <w:tc>
          <w:tcPr>
            <w:tcW w:w="4788" w:type="dxa"/>
          </w:tcPr>
          <w:p w:rsidR="002A214C" w:rsidRPr="00683173" w:rsidRDefault="002A214C" w:rsidP="00246A75">
            <w:pPr>
              <w:spacing w:after="0" w:line="240" w:lineRule="auto"/>
              <w:jc w:val="center"/>
              <w:rPr>
                <w:rFonts w:ascii="Verdana" w:eastAsia="Times New Roman" w:hAnsi="Verdana" w:cs="Times New Roman"/>
              </w:rPr>
            </w:pPr>
          </w:p>
          <w:p w:rsidR="002A214C" w:rsidRPr="00683173" w:rsidRDefault="002A214C" w:rsidP="00246A75">
            <w:pPr>
              <w:spacing w:after="0" w:line="240" w:lineRule="auto"/>
              <w:jc w:val="right"/>
              <w:rPr>
                <w:rFonts w:ascii="Verdana" w:eastAsia="Times New Roman" w:hAnsi="Verdana" w:cs="Times New Roman"/>
              </w:rPr>
            </w:pPr>
            <w:r w:rsidRPr="00683173">
              <w:rPr>
                <w:rFonts w:ascii="Verdana" w:eastAsia="Times New Roman" w:hAnsi="Verdana" w:cs="Times New Roman"/>
                <w:b/>
              </w:rPr>
              <w:t>Total</w:t>
            </w:r>
          </w:p>
        </w:tc>
        <w:tc>
          <w:tcPr>
            <w:tcW w:w="1013" w:type="dxa"/>
            <w:gridSpan w:val="2"/>
          </w:tcPr>
          <w:p w:rsidR="002A214C" w:rsidRPr="00683173" w:rsidRDefault="002A214C" w:rsidP="00246A75">
            <w:pPr>
              <w:spacing w:after="0" w:line="240" w:lineRule="auto"/>
              <w:jc w:val="center"/>
              <w:rPr>
                <w:rFonts w:ascii="Verdana" w:eastAsia="Times New Roman" w:hAnsi="Verdana" w:cs="Times New Roman"/>
              </w:rPr>
            </w:pPr>
          </w:p>
        </w:tc>
        <w:tc>
          <w:tcPr>
            <w:tcW w:w="4233" w:type="dxa"/>
          </w:tcPr>
          <w:p w:rsidR="002A214C" w:rsidRPr="00683173" w:rsidRDefault="002A214C" w:rsidP="00246A75">
            <w:pPr>
              <w:spacing w:after="0" w:line="240" w:lineRule="auto"/>
              <w:jc w:val="right"/>
              <w:rPr>
                <w:rFonts w:ascii="Verdana" w:eastAsia="Times New Roman" w:hAnsi="Verdana" w:cs="Times New Roman"/>
              </w:rPr>
            </w:pPr>
          </w:p>
          <w:p w:rsidR="002A214C" w:rsidRPr="00683173" w:rsidRDefault="002A214C" w:rsidP="00246A75">
            <w:pPr>
              <w:spacing w:after="0" w:line="240" w:lineRule="auto"/>
              <w:jc w:val="right"/>
              <w:rPr>
                <w:rFonts w:ascii="Verdana" w:eastAsia="Times New Roman" w:hAnsi="Verdana" w:cs="Times New Roman"/>
                <w:b/>
              </w:rPr>
            </w:pPr>
            <w:r w:rsidRPr="00683173">
              <w:rPr>
                <w:rFonts w:ascii="Verdana" w:eastAsia="Times New Roman" w:hAnsi="Verdana" w:cs="Times New Roman"/>
                <w:b/>
              </w:rPr>
              <w:t>Total</w:t>
            </w:r>
          </w:p>
        </w:tc>
        <w:tc>
          <w:tcPr>
            <w:tcW w:w="982" w:type="dxa"/>
          </w:tcPr>
          <w:p w:rsidR="002A214C" w:rsidRPr="00683173" w:rsidRDefault="002A214C" w:rsidP="00246A75">
            <w:pPr>
              <w:spacing w:after="0" w:line="240" w:lineRule="auto"/>
              <w:jc w:val="center"/>
              <w:rPr>
                <w:rFonts w:ascii="Verdana" w:eastAsia="Times New Roman" w:hAnsi="Verdana" w:cs="Times New Roman"/>
              </w:rPr>
            </w:pPr>
          </w:p>
        </w:tc>
      </w:tr>
      <w:tr w:rsidR="002A214C" w:rsidRPr="00683173" w:rsidTr="00246A75">
        <w:trPr>
          <w:trHeight w:val="827"/>
        </w:trPr>
        <w:tc>
          <w:tcPr>
            <w:tcW w:w="11016" w:type="dxa"/>
            <w:gridSpan w:val="5"/>
            <w:shd w:val="clear" w:color="auto" w:fill="BFBFBF"/>
          </w:tcPr>
          <w:p w:rsidR="002A214C" w:rsidRPr="00683173" w:rsidRDefault="002A214C" w:rsidP="00246A75">
            <w:pPr>
              <w:spacing w:after="0" w:line="240" w:lineRule="auto"/>
              <w:jc w:val="center"/>
              <w:rPr>
                <w:rFonts w:ascii="Verdana" w:eastAsia="Times New Roman" w:hAnsi="Verdana" w:cs="Times New Roman"/>
              </w:rPr>
            </w:pPr>
          </w:p>
          <w:p w:rsidR="002A214C" w:rsidRPr="00683173" w:rsidRDefault="002A214C" w:rsidP="00246A75">
            <w:pPr>
              <w:spacing w:after="0" w:line="240" w:lineRule="auto"/>
              <w:rPr>
                <w:rFonts w:ascii="Verdana" w:eastAsia="Times New Roman" w:hAnsi="Verdana" w:cs="Times New Roman"/>
              </w:rPr>
            </w:pPr>
            <w:r w:rsidRPr="00683173">
              <w:rPr>
                <w:rFonts w:ascii="Verdana" w:eastAsia="Times New Roman" w:hAnsi="Verdana" w:cs="Times New Roman"/>
                <w:b/>
              </w:rPr>
              <w:t xml:space="preserve">What choice did the character make? </w:t>
            </w:r>
            <w:r w:rsidRPr="00AF55E5">
              <w:rPr>
                <w:rFonts w:ascii="Verdana" w:eastAsia="Times New Roman" w:hAnsi="Verdana" w:cs="Times New Roman"/>
                <w:b/>
                <w:i/>
                <w:color w:val="FF0000"/>
                <w:u w:val="single"/>
              </w:rPr>
              <w:t>To Marry Frank Kennedy for money</w:t>
            </w:r>
            <w:r>
              <w:rPr>
                <w:rFonts w:ascii="Verdana" w:eastAsia="Times New Roman" w:hAnsi="Verdana" w:cs="Times New Roman"/>
                <w:b/>
                <w:i/>
                <w:color w:val="FF0000"/>
              </w:rPr>
              <w:t>.</w:t>
            </w:r>
          </w:p>
          <w:p w:rsidR="002A214C" w:rsidRPr="00683173" w:rsidRDefault="002A214C" w:rsidP="00246A75">
            <w:pPr>
              <w:spacing w:after="0" w:line="240" w:lineRule="auto"/>
              <w:jc w:val="center"/>
              <w:rPr>
                <w:rFonts w:ascii="Verdana" w:eastAsia="Times New Roman" w:hAnsi="Verdana" w:cs="Times New Roman"/>
              </w:rPr>
            </w:pPr>
          </w:p>
        </w:tc>
      </w:tr>
      <w:tr w:rsidR="002A214C" w:rsidRPr="00683173" w:rsidTr="00246A75">
        <w:tc>
          <w:tcPr>
            <w:tcW w:w="11016" w:type="dxa"/>
            <w:gridSpan w:val="5"/>
            <w:shd w:val="clear" w:color="auto" w:fill="BFBFBF"/>
          </w:tcPr>
          <w:p w:rsidR="002A214C" w:rsidRPr="00683173" w:rsidRDefault="002A214C" w:rsidP="00246A75">
            <w:pPr>
              <w:spacing w:after="0" w:line="240" w:lineRule="auto"/>
              <w:jc w:val="center"/>
              <w:rPr>
                <w:rFonts w:ascii="Verdana" w:eastAsia="Times New Roman" w:hAnsi="Verdana" w:cs="Times New Roman"/>
                <w:b/>
                <w:sz w:val="4"/>
                <w:szCs w:val="4"/>
              </w:rPr>
            </w:pPr>
          </w:p>
          <w:p w:rsidR="002A214C" w:rsidRPr="00683173" w:rsidRDefault="002A214C" w:rsidP="00246A75">
            <w:pPr>
              <w:spacing w:after="0" w:line="240" w:lineRule="auto"/>
              <w:jc w:val="center"/>
              <w:rPr>
                <w:rFonts w:ascii="Verdana" w:eastAsia="Times New Roman" w:hAnsi="Verdana" w:cs="Times New Roman"/>
                <w:b/>
              </w:rPr>
            </w:pPr>
            <w:r w:rsidRPr="00683173">
              <w:rPr>
                <w:rFonts w:ascii="Verdana" w:eastAsia="Times New Roman" w:hAnsi="Verdana" w:cs="Times New Roman"/>
                <w:b/>
              </w:rPr>
              <w:t>CHOICE OUTCOME – Actual Intended vs. Unintended Consequences</w:t>
            </w:r>
          </w:p>
          <w:p w:rsidR="002A214C" w:rsidRPr="00683173" w:rsidRDefault="002A214C" w:rsidP="00246A75">
            <w:pPr>
              <w:spacing w:after="0" w:line="240" w:lineRule="auto"/>
              <w:jc w:val="center"/>
              <w:rPr>
                <w:rFonts w:ascii="Verdana" w:eastAsia="Times New Roman" w:hAnsi="Verdana" w:cs="Times New Roman"/>
                <w:sz w:val="4"/>
                <w:szCs w:val="4"/>
              </w:rPr>
            </w:pPr>
          </w:p>
        </w:tc>
      </w:tr>
      <w:tr w:rsidR="002A214C" w:rsidRPr="00683173" w:rsidTr="00246A75">
        <w:tc>
          <w:tcPr>
            <w:tcW w:w="5508" w:type="dxa"/>
            <w:gridSpan w:val="2"/>
          </w:tcPr>
          <w:p w:rsidR="002A214C" w:rsidRPr="00683173" w:rsidRDefault="002A214C" w:rsidP="00246A75">
            <w:pPr>
              <w:spacing w:after="0" w:line="240" w:lineRule="auto"/>
              <w:jc w:val="center"/>
              <w:rPr>
                <w:rFonts w:ascii="Verdana" w:eastAsia="Times New Roman" w:hAnsi="Verdana" w:cs="Times New Roman"/>
                <w:sz w:val="10"/>
                <w:szCs w:val="10"/>
              </w:rPr>
            </w:pPr>
          </w:p>
          <w:p w:rsidR="002A214C" w:rsidRPr="00683173" w:rsidRDefault="002A214C" w:rsidP="00246A75">
            <w:pPr>
              <w:spacing w:after="0" w:line="240" w:lineRule="auto"/>
              <w:jc w:val="center"/>
              <w:rPr>
                <w:rFonts w:ascii="Verdana" w:eastAsia="Times New Roman" w:hAnsi="Verdana" w:cs="Times New Roman"/>
                <w:b/>
              </w:rPr>
            </w:pPr>
            <w:r w:rsidRPr="00683173">
              <w:rPr>
                <w:rFonts w:ascii="Verdana" w:eastAsia="Times New Roman" w:hAnsi="Verdana" w:cs="Times New Roman"/>
                <w:b/>
              </w:rPr>
              <w:t>INTENDED Consequences</w:t>
            </w:r>
          </w:p>
          <w:p w:rsidR="002A214C" w:rsidRPr="00683173" w:rsidRDefault="002A214C" w:rsidP="00246A75">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(thought would happen and actually did)</w:t>
            </w:r>
          </w:p>
          <w:p w:rsidR="002A214C" w:rsidRPr="00683173" w:rsidRDefault="002A214C" w:rsidP="00246A75">
            <w:pPr>
              <w:spacing w:after="0" w:line="240" w:lineRule="auto"/>
              <w:jc w:val="center"/>
              <w:rPr>
                <w:rFonts w:ascii="Verdana" w:eastAsia="Times New Roman" w:hAnsi="Verdana" w:cs="Times New Roman"/>
                <w:sz w:val="10"/>
                <w:szCs w:val="10"/>
              </w:rPr>
            </w:pPr>
          </w:p>
        </w:tc>
        <w:tc>
          <w:tcPr>
            <w:tcW w:w="5508" w:type="dxa"/>
            <w:gridSpan w:val="3"/>
          </w:tcPr>
          <w:p w:rsidR="002A214C" w:rsidRPr="00683173" w:rsidRDefault="002A214C" w:rsidP="00246A75">
            <w:pPr>
              <w:spacing w:after="0" w:line="240" w:lineRule="auto"/>
              <w:jc w:val="center"/>
              <w:rPr>
                <w:rFonts w:ascii="Verdana" w:eastAsia="Times New Roman" w:hAnsi="Verdana" w:cs="Times New Roman"/>
                <w:sz w:val="10"/>
                <w:szCs w:val="10"/>
              </w:rPr>
            </w:pPr>
          </w:p>
          <w:p w:rsidR="002A214C" w:rsidRPr="00683173" w:rsidRDefault="002A214C" w:rsidP="00246A75">
            <w:pPr>
              <w:spacing w:after="0" w:line="240" w:lineRule="auto"/>
              <w:jc w:val="center"/>
              <w:rPr>
                <w:rFonts w:ascii="Verdana" w:eastAsia="Times New Roman" w:hAnsi="Verdana" w:cs="Times New Roman"/>
                <w:b/>
              </w:rPr>
            </w:pPr>
            <w:r w:rsidRPr="00683173">
              <w:rPr>
                <w:rFonts w:ascii="Verdana" w:eastAsia="Times New Roman" w:hAnsi="Verdana" w:cs="Times New Roman"/>
                <w:b/>
              </w:rPr>
              <w:t>UNINTENDED Consequences</w:t>
            </w:r>
          </w:p>
          <w:p w:rsidR="002A214C" w:rsidRPr="00683173" w:rsidRDefault="002A214C" w:rsidP="00246A75">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(did not know would happen)</w:t>
            </w:r>
          </w:p>
        </w:tc>
      </w:tr>
      <w:tr w:rsidR="002A214C" w:rsidRPr="00683173" w:rsidTr="00246A75">
        <w:tc>
          <w:tcPr>
            <w:tcW w:w="5508" w:type="dxa"/>
            <w:gridSpan w:val="2"/>
          </w:tcPr>
          <w:p w:rsidR="002A214C" w:rsidRPr="00683173" w:rsidRDefault="002A214C" w:rsidP="00246A75">
            <w:pPr>
              <w:spacing w:after="0" w:line="240" w:lineRule="auto"/>
              <w:jc w:val="center"/>
              <w:rPr>
                <w:rFonts w:ascii="Verdana" w:eastAsia="Times New Roman" w:hAnsi="Verdana" w:cs="Times New Roman"/>
              </w:rPr>
            </w:pPr>
          </w:p>
          <w:p w:rsidR="002A214C" w:rsidRDefault="002A214C" w:rsidP="002A214C">
            <w:pPr>
              <w:spacing w:after="0" w:line="240" w:lineRule="auto"/>
              <w:rPr>
                <w:rFonts w:ascii="Verdana" w:eastAsia="Times New Roman" w:hAnsi="Verdana" w:cs="Times New Roman"/>
                <w:b/>
                <w:i/>
                <w:color w:val="FF0000"/>
              </w:rPr>
            </w:pPr>
            <w:r>
              <w:rPr>
                <w:rFonts w:ascii="Verdana" w:eastAsia="Times New Roman" w:hAnsi="Verdana" w:cs="Times New Roman"/>
                <w:b/>
                <w:i/>
                <w:color w:val="FF0000"/>
              </w:rPr>
              <w:t>Received $300 from Frank to pay taxes on Tara.</w:t>
            </w:r>
          </w:p>
          <w:p w:rsidR="002A214C" w:rsidRDefault="002A214C" w:rsidP="002A214C">
            <w:pPr>
              <w:spacing w:after="0" w:line="240" w:lineRule="auto"/>
              <w:rPr>
                <w:rFonts w:ascii="Verdana" w:eastAsia="Times New Roman" w:hAnsi="Verdana" w:cs="Times New Roman"/>
                <w:b/>
                <w:i/>
                <w:color w:val="FF0000"/>
              </w:rPr>
            </w:pPr>
          </w:p>
          <w:p w:rsidR="002A214C" w:rsidRPr="00683173" w:rsidRDefault="002A214C" w:rsidP="002A214C">
            <w:pPr>
              <w:spacing w:after="0" w:line="240" w:lineRule="auto"/>
              <w:rPr>
                <w:rFonts w:ascii="Verdana" w:eastAsia="Times New Roman" w:hAnsi="Verdana" w:cs="Times New Roman"/>
              </w:rPr>
            </w:pPr>
            <w:r>
              <w:rPr>
                <w:rFonts w:ascii="Verdana" w:eastAsia="Times New Roman" w:hAnsi="Verdana" w:cs="Times New Roman"/>
                <w:b/>
                <w:i/>
                <w:color w:val="FF0000"/>
              </w:rPr>
              <w:t>Paid taxes and saved Tara from being sold.</w:t>
            </w:r>
          </w:p>
          <w:p w:rsidR="002A214C" w:rsidRPr="00683173" w:rsidRDefault="002A214C" w:rsidP="00246A75">
            <w:pPr>
              <w:spacing w:after="0" w:line="240" w:lineRule="auto"/>
              <w:jc w:val="center"/>
              <w:rPr>
                <w:rFonts w:ascii="Verdana" w:eastAsia="Times New Roman" w:hAnsi="Verdana" w:cs="Times New Roman"/>
              </w:rPr>
            </w:pPr>
          </w:p>
          <w:p w:rsidR="002A214C" w:rsidRPr="00683173" w:rsidRDefault="002A214C" w:rsidP="00246A75">
            <w:pPr>
              <w:spacing w:after="0" w:line="240" w:lineRule="auto"/>
              <w:jc w:val="center"/>
              <w:rPr>
                <w:rFonts w:ascii="Verdana" w:eastAsia="Times New Roman" w:hAnsi="Verdana" w:cs="Times New Roman"/>
              </w:rPr>
            </w:pPr>
          </w:p>
          <w:p w:rsidR="002A214C" w:rsidRPr="00683173" w:rsidRDefault="002A214C" w:rsidP="00246A75">
            <w:pPr>
              <w:spacing w:after="0" w:line="240" w:lineRule="auto"/>
              <w:jc w:val="center"/>
              <w:rPr>
                <w:rFonts w:ascii="Verdana" w:eastAsia="Times New Roman" w:hAnsi="Verdana" w:cs="Times New Roman"/>
              </w:rPr>
            </w:pPr>
          </w:p>
        </w:tc>
        <w:tc>
          <w:tcPr>
            <w:tcW w:w="5508" w:type="dxa"/>
            <w:gridSpan w:val="3"/>
          </w:tcPr>
          <w:p w:rsidR="002A214C" w:rsidRPr="002A214C" w:rsidRDefault="002A214C" w:rsidP="002A214C">
            <w:pPr>
              <w:spacing w:after="0" w:line="240" w:lineRule="auto"/>
              <w:rPr>
                <w:rFonts w:ascii="Verdana" w:eastAsia="Times New Roman" w:hAnsi="Verdana" w:cs="Times New Roman"/>
                <w:b/>
                <w:i/>
                <w:color w:val="FF0000"/>
              </w:rPr>
            </w:pPr>
            <w:r w:rsidRPr="002A214C">
              <w:rPr>
                <w:rFonts w:ascii="Verdana" w:eastAsia="Times New Roman" w:hAnsi="Verdana" w:cs="Times New Roman"/>
                <w:b/>
                <w:i/>
                <w:color w:val="FF0000"/>
              </w:rPr>
              <w:t xml:space="preserve">Frank is not a good businessman.  He does not require people to pay their debts to him and/or his business on time.  </w:t>
            </w:r>
          </w:p>
          <w:p w:rsidR="002A214C" w:rsidRPr="002A214C" w:rsidRDefault="002A214C" w:rsidP="002A214C">
            <w:pPr>
              <w:spacing w:after="0" w:line="240" w:lineRule="auto"/>
              <w:rPr>
                <w:rFonts w:ascii="Verdana" w:eastAsia="Times New Roman" w:hAnsi="Verdana" w:cs="Times New Roman"/>
                <w:b/>
                <w:i/>
                <w:color w:val="FF0000"/>
              </w:rPr>
            </w:pPr>
          </w:p>
          <w:p w:rsidR="0077008B" w:rsidRDefault="0077008B" w:rsidP="0077008B">
            <w:pPr>
              <w:spacing w:after="0" w:line="240" w:lineRule="auto"/>
              <w:rPr>
                <w:rFonts w:ascii="Verdana" w:eastAsia="Times New Roman" w:hAnsi="Verdana" w:cs="Times New Roman"/>
              </w:rPr>
            </w:pPr>
            <w:r w:rsidRPr="002A214C">
              <w:rPr>
                <w:rFonts w:ascii="Verdana" w:eastAsia="Times New Roman" w:hAnsi="Verdana" w:cs="Times New Roman"/>
                <w:b/>
                <w:i/>
                <w:color w:val="FF0000"/>
              </w:rPr>
              <w:t xml:space="preserve">Scarlett </w:t>
            </w:r>
            <w:r>
              <w:rPr>
                <w:rFonts w:ascii="Verdana" w:eastAsia="Times New Roman" w:hAnsi="Verdana" w:cs="Times New Roman"/>
                <w:b/>
                <w:i/>
                <w:color w:val="FF0000"/>
              </w:rPr>
              <w:t>becomes a ruthless business woman and takes</w:t>
            </w:r>
            <w:r w:rsidRPr="002A214C">
              <w:rPr>
                <w:rFonts w:ascii="Verdana" w:eastAsia="Times New Roman" w:hAnsi="Verdana" w:cs="Times New Roman"/>
                <w:b/>
                <w:i/>
                <w:color w:val="FF0000"/>
              </w:rPr>
              <w:t xml:space="preserve"> over managing the </w:t>
            </w:r>
            <w:r>
              <w:rPr>
                <w:rFonts w:ascii="Verdana" w:eastAsia="Times New Roman" w:hAnsi="Verdana" w:cs="Times New Roman"/>
                <w:b/>
                <w:i/>
                <w:color w:val="FF0000"/>
              </w:rPr>
              <w:t>store and sawmill</w:t>
            </w:r>
            <w:r w:rsidRPr="002A214C">
              <w:rPr>
                <w:rFonts w:ascii="Verdana" w:eastAsia="Times New Roman" w:hAnsi="Verdana" w:cs="Times New Roman"/>
                <w:b/>
                <w:i/>
                <w:color w:val="FF0000"/>
              </w:rPr>
              <w:t>.</w:t>
            </w:r>
            <w:r>
              <w:rPr>
                <w:rFonts w:ascii="Verdana" w:eastAsia="Times New Roman" w:hAnsi="Verdana" w:cs="Times New Roman"/>
              </w:rPr>
              <w:t xml:space="preserve">  </w:t>
            </w:r>
          </w:p>
          <w:p w:rsidR="002A214C" w:rsidRDefault="002A214C" w:rsidP="002A214C">
            <w:pPr>
              <w:spacing w:after="0" w:line="240" w:lineRule="auto"/>
              <w:jc w:val="center"/>
              <w:rPr>
                <w:rFonts w:ascii="Verdana" w:eastAsia="Times New Roman" w:hAnsi="Verdana" w:cs="Times New Roman"/>
                <w:b/>
                <w:i/>
                <w:color w:val="FF0000"/>
              </w:rPr>
            </w:pPr>
          </w:p>
          <w:p w:rsidR="002A214C" w:rsidRPr="00683173" w:rsidRDefault="002A214C" w:rsidP="002A214C">
            <w:pPr>
              <w:spacing w:after="0" w:line="240" w:lineRule="auto"/>
              <w:rPr>
                <w:rFonts w:ascii="Verdana" w:eastAsia="Times New Roman" w:hAnsi="Verdana" w:cs="Times New Roman"/>
              </w:rPr>
            </w:pPr>
            <w:r>
              <w:rPr>
                <w:rFonts w:ascii="Verdana" w:eastAsia="Times New Roman" w:hAnsi="Verdana" w:cs="Times New Roman"/>
                <w:b/>
                <w:i/>
                <w:color w:val="FF0000"/>
              </w:rPr>
              <w:t>Frank joins the KKK and is shot during an attack</w:t>
            </w:r>
            <w:r w:rsidRPr="002A214C">
              <w:rPr>
                <w:rFonts w:ascii="Verdana" w:eastAsia="Times New Roman" w:hAnsi="Verdana" w:cs="Times New Roman"/>
                <w:b/>
                <w:i/>
                <w:color w:val="FF0000"/>
              </w:rPr>
              <w:t>.</w:t>
            </w:r>
            <w:r>
              <w:rPr>
                <w:rFonts w:ascii="Verdana" w:eastAsia="Times New Roman" w:hAnsi="Verdana" w:cs="Times New Roman"/>
              </w:rPr>
              <w:t xml:space="preserve">  </w:t>
            </w:r>
          </w:p>
        </w:tc>
      </w:tr>
    </w:tbl>
    <w:p w:rsidR="002A214C" w:rsidRDefault="002A214C" w:rsidP="00E96C20">
      <w:pPr>
        <w:tabs>
          <w:tab w:val="left" w:pos="9608"/>
        </w:tabs>
        <w:rPr>
          <w:rFonts w:ascii="Verdana" w:eastAsia="Times New Roman" w:hAnsi="Verdana" w:cs="Times New Roman"/>
          <w:b/>
          <w:sz w:val="28"/>
          <w:szCs w:val="28"/>
        </w:rPr>
      </w:pPr>
    </w:p>
    <w:p w:rsidR="00D5717A" w:rsidRPr="00D5717A" w:rsidRDefault="00D5717A" w:rsidP="00D5717A">
      <w:pPr>
        <w:spacing w:after="200" w:line="276" w:lineRule="auto"/>
        <w:jc w:val="center"/>
        <w:rPr>
          <w:rFonts w:ascii="Verdana" w:eastAsia="Times New Roman" w:hAnsi="Verdana" w:cs="Times New Roman"/>
          <w:i/>
          <w:sz w:val="20"/>
          <w:szCs w:val="28"/>
        </w:rPr>
      </w:pPr>
      <w:r>
        <w:rPr>
          <w:rFonts w:ascii="Verdana" w:eastAsia="Times New Roman" w:hAnsi="Verdana" w:cs="Times New Roman"/>
          <w:i/>
          <w:sz w:val="20"/>
          <w:szCs w:val="28"/>
        </w:rPr>
        <w:t xml:space="preserve">Activity </w:t>
      </w:r>
      <w:r w:rsidR="000B568E">
        <w:rPr>
          <w:rFonts w:ascii="Verdana" w:eastAsia="Times New Roman" w:hAnsi="Verdana" w:cs="Times New Roman"/>
          <w:i/>
          <w:sz w:val="20"/>
          <w:szCs w:val="28"/>
        </w:rPr>
        <w:t>3</w:t>
      </w:r>
      <w:r w:rsidR="00683173" w:rsidRPr="00683173">
        <w:rPr>
          <w:rFonts w:ascii="Verdana" w:eastAsia="Times New Roman" w:hAnsi="Verdana" w:cs="Times New Roman"/>
          <w:b/>
          <w:sz w:val="28"/>
          <w:szCs w:val="28"/>
        </w:rPr>
        <w:t xml:space="preserve"> </w:t>
      </w:r>
    </w:p>
    <w:p w:rsidR="00683173" w:rsidRPr="00683173" w:rsidRDefault="00683173" w:rsidP="00683173">
      <w:pPr>
        <w:spacing w:after="200" w:line="276" w:lineRule="auto"/>
        <w:jc w:val="center"/>
        <w:rPr>
          <w:rFonts w:ascii="Verdana" w:eastAsia="Times New Roman" w:hAnsi="Verdana" w:cs="Times New Roman"/>
          <w:b/>
          <w:sz w:val="28"/>
          <w:szCs w:val="28"/>
        </w:rPr>
      </w:pPr>
      <w:r w:rsidRPr="00683173">
        <w:rPr>
          <w:rFonts w:ascii="Verdana" w:eastAsia="Times New Roman" w:hAnsi="Verdana" w:cs="Times New Roman"/>
          <w:b/>
          <w:sz w:val="28"/>
          <w:szCs w:val="28"/>
        </w:rPr>
        <w:t>Cost-Benefit Analysis of Economic Choices – FICTIONAL</w:t>
      </w:r>
      <w:r w:rsidRPr="00683173">
        <w:rPr>
          <w:rFonts w:ascii="Verdana" w:eastAsia="Times New Roman" w:hAnsi="Verdana" w:cs="Times New Roman"/>
          <w:b/>
          <w:sz w:val="28"/>
          <w:szCs w:val="28"/>
        </w:rPr>
        <w:br/>
        <w:t>Weighted</w:t>
      </w:r>
    </w:p>
    <w:p w:rsidR="00683173" w:rsidRPr="00683173" w:rsidRDefault="00683173" w:rsidP="00683173">
      <w:pPr>
        <w:spacing w:after="200" w:line="276" w:lineRule="auto"/>
        <w:rPr>
          <w:rFonts w:ascii="Verdana" w:eastAsia="Times New Roman" w:hAnsi="Verdana" w:cs="Times New Roman"/>
          <w:u w:val="single"/>
        </w:rPr>
      </w:pPr>
      <w:r w:rsidRPr="00683173">
        <w:rPr>
          <w:rFonts w:ascii="Verdana" w:eastAsia="Times New Roman" w:hAnsi="Verdana" w:cs="Times New Roman"/>
          <w:b/>
        </w:rPr>
        <w:t xml:space="preserve">Fictional Choice: </w:t>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p>
    <w:p w:rsidR="00683173" w:rsidRPr="00683173" w:rsidRDefault="00683173" w:rsidP="00683173">
      <w:pPr>
        <w:spacing w:after="200" w:line="276" w:lineRule="auto"/>
        <w:rPr>
          <w:rFonts w:ascii="Verdana" w:eastAsia="Times New Roman" w:hAnsi="Verdana" w:cs="Times New Roman"/>
          <w:i/>
          <w:sz w:val="20"/>
          <w:szCs w:val="20"/>
        </w:rPr>
      </w:pPr>
      <w:r w:rsidRPr="00683173">
        <w:rPr>
          <w:rFonts w:ascii="Verdana" w:eastAsia="Times New Roman" w:hAnsi="Verdana" w:cs="Times New Roman"/>
          <w:i/>
          <w:sz w:val="20"/>
          <w:szCs w:val="20"/>
        </w:rPr>
        <w:t xml:space="preserve">NOTE: Consider short-term </w:t>
      </w:r>
      <w:r w:rsidRPr="00683173">
        <w:rPr>
          <w:rFonts w:ascii="Verdana" w:eastAsia="Times New Roman" w:hAnsi="Verdana" w:cs="Times New Roman"/>
          <w:i/>
          <w:sz w:val="20"/>
          <w:szCs w:val="20"/>
          <w:u w:val="single"/>
        </w:rPr>
        <w:t>and</w:t>
      </w:r>
      <w:r w:rsidRPr="00683173">
        <w:rPr>
          <w:rFonts w:ascii="Verdana" w:eastAsia="Times New Roman" w:hAnsi="Verdana" w:cs="Times New Roman"/>
          <w:i/>
          <w:sz w:val="20"/>
          <w:szCs w:val="20"/>
        </w:rPr>
        <w:t xml:space="preserve"> long-term as you brainstorm below.</w:t>
      </w:r>
      <w:r w:rsidRPr="00683173">
        <w:rPr>
          <w:rFonts w:ascii="Verdana" w:eastAsia="Times New Roman" w:hAnsi="Verdana" w:cs="Times New Roman"/>
          <w:i/>
          <w:sz w:val="20"/>
          <w:szCs w:val="20"/>
        </w:rPr>
        <w:br/>
        <w:t>SCALE: 1=not very important</w:t>
      </w:r>
      <w:r w:rsidRPr="00683173">
        <w:rPr>
          <w:rFonts w:ascii="Verdana" w:eastAsia="Times New Roman" w:hAnsi="Verdana" w:cs="Times New Roman"/>
          <w:i/>
          <w:sz w:val="20"/>
          <w:szCs w:val="20"/>
        </w:rPr>
        <w:tab/>
        <w:t>5=very important</w:t>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720"/>
        <w:gridCol w:w="293"/>
        <w:gridCol w:w="4233"/>
        <w:gridCol w:w="982"/>
      </w:tblGrid>
      <w:tr w:rsidR="00683173" w:rsidRPr="00683173" w:rsidTr="00144DD3">
        <w:tc>
          <w:tcPr>
            <w:tcW w:w="11016" w:type="dxa"/>
            <w:gridSpan w:val="5"/>
            <w:shd w:val="clear" w:color="auto" w:fill="BFBFBF"/>
          </w:tcPr>
          <w:p w:rsidR="00683173" w:rsidRPr="00683173" w:rsidRDefault="00683173" w:rsidP="00683173">
            <w:pPr>
              <w:spacing w:after="0" w:line="240" w:lineRule="auto"/>
              <w:jc w:val="center"/>
              <w:rPr>
                <w:rFonts w:ascii="Verdana" w:eastAsia="Times New Roman" w:hAnsi="Verdana" w:cs="Times New Roman"/>
                <w:b/>
                <w:sz w:val="4"/>
                <w:szCs w:val="4"/>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 xml:space="preserve">BEFORE CHOICE </w:t>
            </w:r>
            <w:r w:rsidRPr="00683173">
              <w:rPr>
                <w:rFonts w:ascii="Verdana" w:eastAsia="Times New Roman" w:hAnsi="Verdana" w:cs="Times New Roman"/>
                <w:b/>
                <w:u w:val="single"/>
              </w:rPr>
              <w:t>WAS</w:t>
            </w:r>
            <w:r w:rsidRPr="00683173">
              <w:rPr>
                <w:rFonts w:ascii="Verdana" w:eastAsia="Times New Roman" w:hAnsi="Verdana" w:cs="Times New Roman"/>
                <w:b/>
              </w:rPr>
              <w:t xml:space="preserve"> MADE – “Assumed” Cost-Benefit Analysis</w:t>
            </w:r>
          </w:p>
          <w:p w:rsidR="00683173" w:rsidRPr="00683173" w:rsidRDefault="00683173" w:rsidP="00683173">
            <w:pPr>
              <w:spacing w:after="0" w:line="240" w:lineRule="auto"/>
              <w:jc w:val="center"/>
              <w:rPr>
                <w:rFonts w:ascii="Verdana" w:eastAsia="Times New Roman" w:hAnsi="Verdana" w:cs="Times New Roman"/>
                <w:b/>
                <w:sz w:val="4"/>
                <w:szCs w:val="4"/>
              </w:rPr>
            </w:pPr>
          </w:p>
        </w:tc>
      </w:tr>
      <w:tr w:rsidR="00683173" w:rsidRPr="00683173" w:rsidTr="00144DD3">
        <w:tc>
          <w:tcPr>
            <w:tcW w:w="4788"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rPr>
              <w:t>COSTS</w:t>
            </w:r>
            <w:r w:rsidRPr="00683173">
              <w:rPr>
                <w:rFonts w:ascii="Verdana" w:eastAsia="Times New Roman" w:hAnsi="Verdana" w:cs="Times New Roman"/>
                <w:b/>
              </w:rPr>
              <w:br/>
            </w:r>
            <w:r w:rsidRPr="00683173">
              <w:rPr>
                <w:rFonts w:ascii="Verdana" w:eastAsia="Times New Roman" w:hAnsi="Verdana" w:cs="Times New Roman"/>
                <w:b/>
                <w:sz w:val="16"/>
                <w:szCs w:val="16"/>
              </w:rPr>
              <w:t>(things you give up)</w:t>
            </w:r>
          </w:p>
          <w:p w:rsidR="00683173" w:rsidRPr="00683173" w:rsidRDefault="00683173" w:rsidP="00683173">
            <w:pPr>
              <w:spacing w:after="0" w:line="240" w:lineRule="auto"/>
              <w:jc w:val="center"/>
              <w:rPr>
                <w:rFonts w:ascii="Verdana" w:eastAsia="Times New Roman" w:hAnsi="Verdana" w:cs="Times New Roman"/>
                <w:b/>
                <w:sz w:val="10"/>
                <w:szCs w:val="10"/>
              </w:rPr>
            </w:pPr>
          </w:p>
        </w:tc>
        <w:tc>
          <w:tcPr>
            <w:tcW w:w="1013" w:type="dxa"/>
            <w:gridSpan w:val="2"/>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1 – 5</w:t>
            </w:r>
          </w:p>
        </w:tc>
        <w:tc>
          <w:tcPr>
            <w:tcW w:w="4233"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BENEFITS</w:t>
            </w: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(positive things you gain)</w:t>
            </w:r>
          </w:p>
        </w:tc>
        <w:tc>
          <w:tcPr>
            <w:tcW w:w="982"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683173" w:rsidRPr="00683173" w:rsidRDefault="00683173" w:rsidP="00683173">
            <w:pPr>
              <w:spacing w:after="0" w:line="240" w:lineRule="auto"/>
              <w:jc w:val="center"/>
              <w:rPr>
                <w:rFonts w:ascii="Verdana" w:eastAsia="Times New Roman" w:hAnsi="Verdana" w:cs="Times New Roman"/>
                <w:b/>
                <w:sz w:val="10"/>
                <w:szCs w:val="10"/>
              </w:rPr>
            </w:pPr>
            <w:r w:rsidRPr="00683173">
              <w:rPr>
                <w:rFonts w:ascii="Verdana" w:eastAsia="Times New Roman" w:hAnsi="Verdana" w:cs="Times New Roman"/>
                <w:b/>
              </w:rPr>
              <w:t>1 – 5</w:t>
            </w:r>
          </w:p>
        </w:tc>
      </w:tr>
      <w:tr w:rsidR="00683173" w:rsidRPr="00683173" w:rsidTr="00144DD3">
        <w:tc>
          <w:tcPr>
            <w:tcW w:w="4788" w:type="dxa"/>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2C1824">
            <w:pPr>
              <w:spacing w:after="0" w:line="240" w:lineRule="auto"/>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tc>
        <w:tc>
          <w:tcPr>
            <w:tcW w:w="1013" w:type="dxa"/>
            <w:gridSpan w:val="2"/>
          </w:tcPr>
          <w:p w:rsidR="00683173" w:rsidRPr="00683173" w:rsidRDefault="00683173" w:rsidP="00683173">
            <w:pPr>
              <w:spacing w:after="0" w:line="240" w:lineRule="auto"/>
              <w:jc w:val="center"/>
              <w:rPr>
                <w:rFonts w:ascii="Verdana" w:eastAsia="Times New Roman" w:hAnsi="Verdana" w:cs="Times New Roman"/>
              </w:rPr>
            </w:pPr>
          </w:p>
        </w:tc>
        <w:tc>
          <w:tcPr>
            <w:tcW w:w="4233" w:type="dxa"/>
          </w:tcPr>
          <w:p w:rsidR="00683173" w:rsidRPr="00683173" w:rsidRDefault="00683173" w:rsidP="00683173">
            <w:pPr>
              <w:spacing w:after="0" w:line="240" w:lineRule="auto"/>
              <w:jc w:val="center"/>
              <w:rPr>
                <w:rFonts w:ascii="Verdana" w:eastAsia="Times New Roman" w:hAnsi="Verdana" w:cs="Times New Roman"/>
              </w:rPr>
            </w:pPr>
          </w:p>
        </w:tc>
        <w:tc>
          <w:tcPr>
            <w:tcW w:w="982" w:type="dxa"/>
          </w:tcPr>
          <w:p w:rsidR="00683173" w:rsidRPr="00683173" w:rsidRDefault="00683173" w:rsidP="00683173">
            <w:pPr>
              <w:spacing w:after="0" w:line="240" w:lineRule="auto"/>
              <w:jc w:val="center"/>
              <w:rPr>
                <w:rFonts w:ascii="Verdana" w:eastAsia="Times New Roman" w:hAnsi="Verdana" w:cs="Times New Roman"/>
              </w:rPr>
            </w:pPr>
          </w:p>
        </w:tc>
      </w:tr>
      <w:tr w:rsidR="00683173" w:rsidRPr="00683173" w:rsidTr="00144DD3">
        <w:trPr>
          <w:trHeight w:val="647"/>
        </w:trPr>
        <w:tc>
          <w:tcPr>
            <w:tcW w:w="4788" w:type="dxa"/>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right"/>
              <w:rPr>
                <w:rFonts w:ascii="Verdana" w:eastAsia="Times New Roman" w:hAnsi="Verdana" w:cs="Times New Roman"/>
              </w:rPr>
            </w:pPr>
            <w:r w:rsidRPr="00683173">
              <w:rPr>
                <w:rFonts w:ascii="Verdana" w:eastAsia="Times New Roman" w:hAnsi="Verdana" w:cs="Times New Roman"/>
                <w:b/>
              </w:rPr>
              <w:t>Total</w:t>
            </w:r>
          </w:p>
        </w:tc>
        <w:tc>
          <w:tcPr>
            <w:tcW w:w="1013" w:type="dxa"/>
            <w:gridSpan w:val="2"/>
          </w:tcPr>
          <w:p w:rsidR="00683173" w:rsidRPr="00683173" w:rsidRDefault="00683173" w:rsidP="00683173">
            <w:pPr>
              <w:spacing w:after="0" w:line="240" w:lineRule="auto"/>
              <w:jc w:val="center"/>
              <w:rPr>
                <w:rFonts w:ascii="Verdana" w:eastAsia="Times New Roman" w:hAnsi="Verdana" w:cs="Times New Roman"/>
              </w:rPr>
            </w:pPr>
          </w:p>
        </w:tc>
        <w:tc>
          <w:tcPr>
            <w:tcW w:w="4233" w:type="dxa"/>
          </w:tcPr>
          <w:p w:rsidR="00683173" w:rsidRPr="00683173" w:rsidRDefault="00683173" w:rsidP="00683173">
            <w:pPr>
              <w:spacing w:after="0" w:line="240" w:lineRule="auto"/>
              <w:jc w:val="right"/>
              <w:rPr>
                <w:rFonts w:ascii="Verdana" w:eastAsia="Times New Roman" w:hAnsi="Verdana" w:cs="Times New Roman"/>
              </w:rPr>
            </w:pPr>
          </w:p>
          <w:p w:rsidR="00683173" w:rsidRPr="00683173" w:rsidRDefault="00683173" w:rsidP="00683173">
            <w:pPr>
              <w:spacing w:after="0" w:line="240" w:lineRule="auto"/>
              <w:jc w:val="right"/>
              <w:rPr>
                <w:rFonts w:ascii="Verdana" w:eastAsia="Times New Roman" w:hAnsi="Verdana" w:cs="Times New Roman"/>
                <w:b/>
              </w:rPr>
            </w:pPr>
            <w:r w:rsidRPr="00683173">
              <w:rPr>
                <w:rFonts w:ascii="Verdana" w:eastAsia="Times New Roman" w:hAnsi="Verdana" w:cs="Times New Roman"/>
                <w:b/>
              </w:rPr>
              <w:t>Total</w:t>
            </w:r>
          </w:p>
        </w:tc>
        <w:tc>
          <w:tcPr>
            <w:tcW w:w="982" w:type="dxa"/>
          </w:tcPr>
          <w:p w:rsidR="00683173" w:rsidRPr="00683173" w:rsidRDefault="00683173" w:rsidP="00683173">
            <w:pPr>
              <w:spacing w:after="0" w:line="240" w:lineRule="auto"/>
              <w:jc w:val="center"/>
              <w:rPr>
                <w:rFonts w:ascii="Verdana" w:eastAsia="Times New Roman" w:hAnsi="Verdana" w:cs="Times New Roman"/>
              </w:rPr>
            </w:pPr>
          </w:p>
        </w:tc>
      </w:tr>
      <w:tr w:rsidR="00683173" w:rsidRPr="00683173" w:rsidTr="00144DD3">
        <w:trPr>
          <w:trHeight w:val="827"/>
        </w:trPr>
        <w:tc>
          <w:tcPr>
            <w:tcW w:w="11016" w:type="dxa"/>
            <w:gridSpan w:val="5"/>
            <w:shd w:val="clear" w:color="auto" w:fill="BFBFBF"/>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rPr>
                <w:rFonts w:ascii="Verdana" w:eastAsia="Times New Roman" w:hAnsi="Verdana" w:cs="Times New Roman"/>
              </w:rPr>
            </w:pPr>
            <w:r w:rsidRPr="00683173">
              <w:rPr>
                <w:rFonts w:ascii="Verdana" w:eastAsia="Times New Roman" w:hAnsi="Verdana" w:cs="Times New Roman"/>
                <w:b/>
              </w:rPr>
              <w:t xml:space="preserve">What choice did the character make? </w:t>
            </w:r>
            <w:r w:rsidRPr="00683173">
              <w:rPr>
                <w:rFonts w:ascii="Verdana" w:eastAsia="Times New Roman" w:hAnsi="Verdana" w:cs="Times New Roman"/>
              </w:rPr>
              <w:t>___________________________________________</w:t>
            </w:r>
          </w:p>
          <w:p w:rsidR="00683173" w:rsidRPr="00683173" w:rsidRDefault="00683173" w:rsidP="00683173">
            <w:pPr>
              <w:spacing w:after="0" w:line="240" w:lineRule="auto"/>
              <w:jc w:val="center"/>
              <w:rPr>
                <w:rFonts w:ascii="Verdana" w:eastAsia="Times New Roman" w:hAnsi="Verdana" w:cs="Times New Roman"/>
              </w:rPr>
            </w:pPr>
          </w:p>
        </w:tc>
      </w:tr>
      <w:tr w:rsidR="00683173" w:rsidRPr="00683173" w:rsidTr="00144DD3">
        <w:tc>
          <w:tcPr>
            <w:tcW w:w="11016" w:type="dxa"/>
            <w:gridSpan w:val="5"/>
            <w:shd w:val="clear" w:color="auto" w:fill="BFBFBF"/>
          </w:tcPr>
          <w:p w:rsidR="00683173" w:rsidRPr="00683173" w:rsidRDefault="00683173" w:rsidP="00683173">
            <w:pPr>
              <w:spacing w:after="0" w:line="240" w:lineRule="auto"/>
              <w:jc w:val="center"/>
              <w:rPr>
                <w:rFonts w:ascii="Verdana" w:eastAsia="Times New Roman" w:hAnsi="Verdana" w:cs="Times New Roman"/>
                <w:b/>
                <w:sz w:val="4"/>
                <w:szCs w:val="4"/>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CHOICE OUTCOME – Actual Intended vs. Unintended Consequences</w:t>
            </w:r>
          </w:p>
          <w:p w:rsidR="00683173" w:rsidRPr="00683173" w:rsidRDefault="00683173" w:rsidP="00683173">
            <w:pPr>
              <w:spacing w:after="0" w:line="240" w:lineRule="auto"/>
              <w:jc w:val="center"/>
              <w:rPr>
                <w:rFonts w:ascii="Verdana" w:eastAsia="Times New Roman" w:hAnsi="Verdana" w:cs="Times New Roman"/>
                <w:sz w:val="4"/>
                <w:szCs w:val="4"/>
              </w:rPr>
            </w:pPr>
          </w:p>
        </w:tc>
      </w:tr>
      <w:tr w:rsidR="00683173" w:rsidRPr="00683173" w:rsidTr="00144DD3">
        <w:tc>
          <w:tcPr>
            <w:tcW w:w="5508" w:type="dxa"/>
            <w:gridSpan w:val="2"/>
          </w:tcPr>
          <w:p w:rsidR="00683173" w:rsidRPr="00683173" w:rsidRDefault="00683173" w:rsidP="00683173">
            <w:pPr>
              <w:spacing w:after="0" w:line="240" w:lineRule="auto"/>
              <w:jc w:val="center"/>
              <w:rPr>
                <w:rFonts w:ascii="Verdana" w:eastAsia="Times New Roman" w:hAnsi="Verdana" w:cs="Times New Roman"/>
                <w:sz w:val="10"/>
                <w:szCs w:val="10"/>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INTENDED Consequences</w:t>
            </w: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(thought would happen and actually did)</w:t>
            </w:r>
          </w:p>
          <w:p w:rsidR="00683173" w:rsidRPr="00683173" w:rsidRDefault="00683173" w:rsidP="00683173">
            <w:pPr>
              <w:spacing w:after="0" w:line="240" w:lineRule="auto"/>
              <w:jc w:val="center"/>
              <w:rPr>
                <w:rFonts w:ascii="Verdana" w:eastAsia="Times New Roman" w:hAnsi="Verdana" w:cs="Times New Roman"/>
                <w:sz w:val="10"/>
                <w:szCs w:val="10"/>
              </w:rPr>
            </w:pPr>
          </w:p>
        </w:tc>
        <w:tc>
          <w:tcPr>
            <w:tcW w:w="5508" w:type="dxa"/>
            <w:gridSpan w:val="3"/>
          </w:tcPr>
          <w:p w:rsidR="00683173" w:rsidRPr="00683173" w:rsidRDefault="00683173" w:rsidP="00683173">
            <w:pPr>
              <w:spacing w:after="0" w:line="240" w:lineRule="auto"/>
              <w:jc w:val="center"/>
              <w:rPr>
                <w:rFonts w:ascii="Verdana" w:eastAsia="Times New Roman" w:hAnsi="Verdana" w:cs="Times New Roman"/>
                <w:sz w:val="10"/>
                <w:szCs w:val="10"/>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UNINTENDED Consequences</w:t>
            </w: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(did not know would happen)</w:t>
            </w:r>
          </w:p>
        </w:tc>
      </w:tr>
      <w:tr w:rsidR="00683173" w:rsidRPr="00683173" w:rsidTr="00144DD3">
        <w:tc>
          <w:tcPr>
            <w:tcW w:w="5508" w:type="dxa"/>
            <w:gridSpan w:val="2"/>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D5717A">
            <w:pPr>
              <w:spacing w:after="0" w:line="240" w:lineRule="auto"/>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tc>
        <w:tc>
          <w:tcPr>
            <w:tcW w:w="5508" w:type="dxa"/>
            <w:gridSpan w:val="3"/>
          </w:tcPr>
          <w:p w:rsidR="00683173" w:rsidRPr="00683173" w:rsidRDefault="00683173" w:rsidP="00683173">
            <w:pPr>
              <w:spacing w:after="0" w:line="240" w:lineRule="auto"/>
              <w:jc w:val="center"/>
              <w:rPr>
                <w:rFonts w:ascii="Verdana" w:eastAsia="Times New Roman" w:hAnsi="Verdana" w:cs="Times New Roman"/>
              </w:rPr>
            </w:pPr>
          </w:p>
        </w:tc>
      </w:tr>
    </w:tbl>
    <w:p w:rsidR="00683173" w:rsidRPr="00683173" w:rsidRDefault="00683173" w:rsidP="00683173">
      <w:pPr>
        <w:spacing w:after="200" w:line="276" w:lineRule="auto"/>
        <w:jc w:val="center"/>
        <w:rPr>
          <w:rFonts w:ascii="Verdana" w:eastAsia="Times New Roman" w:hAnsi="Verdana" w:cs="Times New Roman"/>
        </w:rPr>
      </w:pPr>
    </w:p>
    <w:p w:rsidR="00D5717A" w:rsidRPr="00D5717A" w:rsidRDefault="00683173" w:rsidP="00D5717A">
      <w:pPr>
        <w:spacing w:after="200" w:line="276" w:lineRule="auto"/>
        <w:jc w:val="center"/>
        <w:rPr>
          <w:rFonts w:ascii="Verdana" w:eastAsia="Times New Roman" w:hAnsi="Verdana" w:cs="Times New Roman"/>
          <w:i/>
          <w:sz w:val="20"/>
          <w:szCs w:val="28"/>
        </w:rPr>
      </w:pPr>
      <w:r w:rsidRPr="00683173">
        <w:rPr>
          <w:rFonts w:ascii="Verdana" w:eastAsia="Times New Roman" w:hAnsi="Verdana" w:cs="Times New Roman"/>
        </w:rPr>
        <w:br w:type="page"/>
      </w:r>
      <w:r w:rsidR="00D5717A" w:rsidRPr="00D5717A">
        <w:rPr>
          <w:rFonts w:ascii="Verdana" w:eastAsia="Times New Roman" w:hAnsi="Verdana" w:cs="Times New Roman"/>
          <w:i/>
          <w:sz w:val="20"/>
          <w:szCs w:val="28"/>
        </w:rPr>
        <w:lastRenderedPageBreak/>
        <w:t xml:space="preserve">Activity </w:t>
      </w:r>
      <w:r w:rsidR="000B568E">
        <w:rPr>
          <w:rFonts w:ascii="Verdana" w:eastAsia="Times New Roman" w:hAnsi="Verdana" w:cs="Times New Roman"/>
          <w:i/>
          <w:sz w:val="20"/>
          <w:szCs w:val="28"/>
        </w:rPr>
        <w:t>4</w:t>
      </w:r>
    </w:p>
    <w:p w:rsidR="00683173" w:rsidRPr="00683173" w:rsidRDefault="00683173" w:rsidP="00683173">
      <w:pPr>
        <w:spacing w:after="200" w:line="276" w:lineRule="auto"/>
        <w:jc w:val="center"/>
        <w:rPr>
          <w:rFonts w:ascii="Verdana" w:eastAsia="Times New Roman" w:hAnsi="Verdana" w:cs="Times New Roman"/>
          <w:b/>
          <w:sz w:val="28"/>
          <w:szCs w:val="28"/>
        </w:rPr>
      </w:pPr>
      <w:r w:rsidRPr="00683173">
        <w:rPr>
          <w:rFonts w:ascii="Verdana" w:eastAsia="Times New Roman" w:hAnsi="Verdana" w:cs="Times New Roman"/>
          <w:b/>
          <w:sz w:val="28"/>
          <w:szCs w:val="28"/>
        </w:rPr>
        <w:t>Cost-Benefit Analysis of Economic Choices – PAST</w:t>
      </w:r>
      <w:r w:rsidRPr="00683173">
        <w:rPr>
          <w:rFonts w:ascii="Verdana" w:eastAsia="Times New Roman" w:hAnsi="Verdana" w:cs="Times New Roman"/>
          <w:b/>
          <w:sz w:val="28"/>
          <w:szCs w:val="28"/>
        </w:rPr>
        <w:br/>
        <w:t>Weighted</w:t>
      </w:r>
    </w:p>
    <w:p w:rsidR="00683173" w:rsidRPr="00683173" w:rsidRDefault="00683173" w:rsidP="00683173">
      <w:pPr>
        <w:spacing w:after="200" w:line="276" w:lineRule="auto"/>
        <w:rPr>
          <w:rFonts w:ascii="Verdana" w:eastAsia="Times New Roman" w:hAnsi="Verdana" w:cs="Times New Roman"/>
          <w:u w:val="single"/>
        </w:rPr>
      </w:pPr>
      <w:r w:rsidRPr="00683173">
        <w:rPr>
          <w:rFonts w:ascii="Verdana" w:eastAsia="Times New Roman" w:hAnsi="Verdana" w:cs="Times New Roman"/>
          <w:b/>
        </w:rPr>
        <w:t xml:space="preserve">Historical Choice: </w:t>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p>
    <w:p w:rsidR="00683173" w:rsidRPr="00683173" w:rsidRDefault="00683173" w:rsidP="00683173">
      <w:pPr>
        <w:spacing w:after="200" w:line="276" w:lineRule="auto"/>
        <w:rPr>
          <w:rFonts w:ascii="Verdana" w:eastAsia="Times New Roman" w:hAnsi="Verdana" w:cs="Times New Roman"/>
          <w:i/>
          <w:sz w:val="20"/>
          <w:szCs w:val="20"/>
        </w:rPr>
      </w:pPr>
      <w:r w:rsidRPr="00683173">
        <w:rPr>
          <w:rFonts w:ascii="Verdana" w:eastAsia="Times New Roman" w:hAnsi="Verdana" w:cs="Times New Roman"/>
          <w:i/>
          <w:sz w:val="20"/>
          <w:szCs w:val="20"/>
        </w:rPr>
        <w:t xml:space="preserve">NOTE: Consider short-term </w:t>
      </w:r>
      <w:r w:rsidRPr="00683173">
        <w:rPr>
          <w:rFonts w:ascii="Verdana" w:eastAsia="Times New Roman" w:hAnsi="Verdana" w:cs="Times New Roman"/>
          <w:i/>
          <w:sz w:val="20"/>
          <w:szCs w:val="20"/>
          <w:u w:val="single"/>
        </w:rPr>
        <w:t>and</w:t>
      </w:r>
      <w:r w:rsidRPr="00683173">
        <w:rPr>
          <w:rFonts w:ascii="Verdana" w:eastAsia="Times New Roman" w:hAnsi="Verdana" w:cs="Times New Roman"/>
          <w:i/>
          <w:sz w:val="20"/>
          <w:szCs w:val="20"/>
        </w:rPr>
        <w:t xml:space="preserve"> long-term as you brainstorm below.</w:t>
      </w:r>
      <w:r w:rsidRPr="00683173">
        <w:rPr>
          <w:rFonts w:ascii="Verdana" w:eastAsia="Times New Roman" w:hAnsi="Verdana" w:cs="Times New Roman"/>
          <w:i/>
          <w:sz w:val="20"/>
          <w:szCs w:val="20"/>
        </w:rPr>
        <w:br/>
        <w:t>SCALE: 1=not very important</w:t>
      </w:r>
      <w:r w:rsidRPr="00683173">
        <w:rPr>
          <w:rFonts w:ascii="Verdana" w:eastAsia="Times New Roman" w:hAnsi="Verdana" w:cs="Times New Roman"/>
          <w:i/>
          <w:sz w:val="20"/>
          <w:szCs w:val="20"/>
        </w:rPr>
        <w:tab/>
        <w:t>5=very important</w:t>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720"/>
        <w:gridCol w:w="293"/>
        <w:gridCol w:w="4233"/>
        <w:gridCol w:w="982"/>
      </w:tblGrid>
      <w:tr w:rsidR="00683173" w:rsidRPr="00683173" w:rsidTr="00144DD3">
        <w:tc>
          <w:tcPr>
            <w:tcW w:w="11016" w:type="dxa"/>
            <w:gridSpan w:val="5"/>
            <w:shd w:val="clear" w:color="auto" w:fill="BFBFBF"/>
          </w:tcPr>
          <w:p w:rsidR="00683173" w:rsidRPr="00683173" w:rsidRDefault="00683173" w:rsidP="00683173">
            <w:pPr>
              <w:spacing w:after="0" w:line="240" w:lineRule="auto"/>
              <w:jc w:val="center"/>
              <w:rPr>
                <w:rFonts w:ascii="Verdana" w:eastAsia="Times New Roman" w:hAnsi="Verdana" w:cs="Times New Roman"/>
                <w:b/>
                <w:sz w:val="4"/>
                <w:szCs w:val="4"/>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 xml:space="preserve">BEFORE CHOICE </w:t>
            </w:r>
            <w:r w:rsidRPr="00683173">
              <w:rPr>
                <w:rFonts w:ascii="Verdana" w:eastAsia="Times New Roman" w:hAnsi="Verdana" w:cs="Times New Roman"/>
                <w:b/>
                <w:u w:val="single"/>
              </w:rPr>
              <w:t>WAS</w:t>
            </w:r>
            <w:r w:rsidRPr="00683173">
              <w:rPr>
                <w:rFonts w:ascii="Verdana" w:eastAsia="Times New Roman" w:hAnsi="Verdana" w:cs="Times New Roman"/>
                <w:b/>
              </w:rPr>
              <w:t xml:space="preserve"> MADE – “Assumed” Cost-Benefit Analysis</w:t>
            </w:r>
          </w:p>
          <w:p w:rsidR="00683173" w:rsidRPr="00683173" w:rsidRDefault="00683173" w:rsidP="00683173">
            <w:pPr>
              <w:spacing w:after="0" w:line="240" w:lineRule="auto"/>
              <w:jc w:val="center"/>
              <w:rPr>
                <w:rFonts w:ascii="Verdana" w:eastAsia="Times New Roman" w:hAnsi="Verdana" w:cs="Times New Roman"/>
                <w:b/>
                <w:sz w:val="4"/>
                <w:szCs w:val="4"/>
              </w:rPr>
            </w:pPr>
          </w:p>
        </w:tc>
      </w:tr>
      <w:tr w:rsidR="00683173" w:rsidRPr="00683173" w:rsidTr="00144DD3">
        <w:tc>
          <w:tcPr>
            <w:tcW w:w="4788"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rPr>
              <w:t>COSTS</w:t>
            </w:r>
            <w:r w:rsidRPr="00683173">
              <w:rPr>
                <w:rFonts w:ascii="Verdana" w:eastAsia="Times New Roman" w:hAnsi="Verdana" w:cs="Times New Roman"/>
                <w:b/>
              </w:rPr>
              <w:br/>
            </w:r>
            <w:r w:rsidRPr="00683173">
              <w:rPr>
                <w:rFonts w:ascii="Verdana" w:eastAsia="Times New Roman" w:hAnsi="Verdana" w:cs="Times New Roman"/>
                <w:b/>
                <w:sz w:val="16"/>
                <w:szCs w:val="16"/>
              </w:rPr>
              <w:t>(things you give up)</w:t>
            </w:r>
          </w:p>
          <w:p w:rsidR="00683173" w:rsidRPr="00683173" w:rsidRDefault="00683173" w:rsidP="00683173">
            <w:pPr>
              <w:spacing w:after="0" w:line="240" w:lineRule="auto"/>
              <w:jc w:val="center"/>
              <w:rPr>
                <w:rFonts w:ascii="Verdana" w:eastAsia="Times New Roman" w:hAnsi="Verdana" w:cs="Times New Roman"/>
                <w:b/>
                <w:sz w:val="10"/>
                <w:szCs w:val="10"/>
              </w:rPr>
            </w:pPr>
          </w:p>
        </w:tc>
        <w:tc>
          <w:tcPr>
            <w:tcW w:w="1013" w:type="dxa"/>
            <w:gridSpan w:val="2"/>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1 – 5</w:t>
            </w:r>
          </w:p>
        </w:tc>
        <w:tc>
          <w:tcPr>
            <w:tcW w:w="4233"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BENEFITS</w:t>
            </w: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(positive things you gain)</w:t>
            </w:r>
          </w:p>
        </w:tc>
        <w:tc>
          <w:tcPr>
            <w:tcW w:w="982"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683173" w:rsidRPr="00683173" w:rsidRDefault="00683173" w:rsidP="00683173">
            <w:pPr>
              <w:spacing w:after="0" w:line="240" w:lineRule="auto"/>
              <w:jc w:val="center"/>
              <w:rPr>
                <w:rFonts w:ascii="Verdana" w:eastAsia="Times New Roman" w:hAnsi="Verdana" w:cs="Times New Roman"/>
                <w:b/>
                <w:sz w:val="10"/>
                <w:szCs w:val="10"/>
              </w:rPr>
            </w:pPr>
            <w:r w:rsidRPr="00683173">
              <w:rPr>
                <w:rFonts w:ascii="Verdana" w:eastAsia="Times New Roman" w:hAnsi="Verdana" w:cs="Times New Roman"/>
                <w:b/>
              </w:rPr>
              <w:t>1 – 5</w:t>
            </w:r>
          </w:p>
        </w:tc>
      </w:tr>
      <w:tr w:rsidR="00683173" w:rsidRPr="00683173" w:rsidTr="00144DD3">
        <w:tc>
          <w:tcPr>
            <w:tcW w:w="4788" w:type="dxa"/>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2C1824">
            <w:pPr>
              <w:spacing w:after="0" w:line="240" w:lineRule="auto"/>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2C1824">
            <w:pPr>
              <w:spacing w:after="0" w:line="240" w:lineRule="auto"/>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tc>
        <w:tc>
          <w:tcPr>
            <w:tcW w:w="1013" w:type="dxa"/>
            <w:gridSpan w:val="2"/>
          </w:tcPr>
          <w:p w:rsidR="00683173" w:rsidRPr="00683173" w:rsidRDefault="00683173" w:rsidP="00683173">
            <w:pPr>
              <w:spacing w:after="0" w:line="240" w:lineRule="auto"/>
              <w:jc w:val="center"/>
              <w:rPr>
                <w:rFonts w:ascii="Verdana" w:eastAsia="Times New Roman" w:hAnsi="Verdana" w:cs="Times New Roman"/>
              </w:rPr>
            </w:pPr>
          </w:p>
        </w:tc>
        <w:tc>
          <w:tcPr>
            <w:tcW w:w="4233" w:type="dxa"/>
          </w:tcPr>
          <w:p w:rsidR="00683173" w:rsidRPr="00683173" w:rsidRDefault="00683173" w:rsidP="00683173">
            <w:pPr>
              <w:spacing w:after="0" w:line="240" w:lineRule="auto"/>
              <w:jc w:val="center"/>
              <w:rPr>
                <w:rFonts w:ascii="Verdana" w:eastAsia="Times New Roman" w:hAnsi="Verdana" w:cs="Times New Roman"/>
              </w:rPr>
            </w:pPr>
          </w:p>
        </w:tc>
        <w:tc>
          <w:tcPr>
            <w:tcW w:w="982" w:type="dxa"/>
          </w:tcPr>
          <w:p w:rsidR="00683173" w:rsidRPr="00683173" w:rsidRDefault="00683173" w:rsidP="00683173">
            <w:pPr>
              <w:spacing w:after="0" w:line="240" w:lineRule="auto"/>
              <w:jc w:val="center"/>
              <w:rPr>
                <w:rFonts w:ascii="Verdana" w:eastAsia="Times New Roman" w:hAnsi="Verdana" w:cs="Times New Roman"/>
              </w:rPr>
            </w:pPr>
          </w:p>
        </w:tc>
      </w:tr>
      <w:tr w:rsidR="00683173" w:rsidRPr="00683173" w:rsidTr="00144DD3">
        <w:trPr>
          <w:trHeight w:val="647"/>
        </w:trPr>
        <w:tc>
          <w:tcPr>
            <w:tcW w:w="4788" w:type="dxa"/>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right"/>
              <w:rPr>
                <w:rFonts w:ascii="Verdana" w:eastAsia="Times New Roman" w:hAnsi="Verdana" w:cs="Times New Roman"/>
              </w:rPr>
            </w:pPr>
            <w:r w:rsidRPr="00683173">
              <w:rPr>
                <w:rFonts w:ascii="Verdana" w:eastAsia="Times New Roman" w:hAnsi="Verdana" w:cs="Times New Roman"/>
                <w:b/>
              </w:rPr>
              <w:t>Total</w:t>
            </w:r>
          </w:p>
        </w:tc>
        <w:tc>
          <w:tcPr>
            <w:tcW w:w="1013" w:type="dxa"/>
            <w:gridSpan w:val="2"/>
          </w:tcPr>
          <w:p w:rsidR="00683173" w:rsidRPr="00683173" w:rsidRDefault="00683173" w:rsidP="00683173">
            <w:pPr>
              <w:spacing w:after="0" w:line="240" w:lineRule="auto"/>
              <w:jc w:val="center"/>
              <w:rPr>
                <w:rFonts w:ascii="Verdana" w:eastAsia="Times New Roman" w:hAnsi="Verdana" w:cs="Times New Roman"/>
              </w:rPr>
            </w:pPr>
          </w:p>
        </w:tc>
        <w:tc>
          <w:tcPr>
            <w:tcW w:w="4233" w:type="dxa"/>
          </w:tcPr>
          <w:p w:rsidR="00683173" w:rsidRPr="00683173" w:rsidRDefault="00683173" w:rsidP="00683173">
            <w:pPr>
              <w:spacing w:after="0" w:line="240" w:lineRule="auto"/>
              <w:jc w:val="right"/>
              <w:rPr>
                <w:rFonts w:ascii="Verdana" w:eastAsia="Times New Roman" w:hAnsi="Verdana" w:cs="Times New Roman"/>
              </w:rPr>
            </w:pPr>
          </w:p>
          <w:p w:rsidR="00683173" w:rsidRPr="00683173" w:rsidRDefault="00683173" w:rsidP="00683173">
            <w:pPr>
              <w:spacing w:after="0" w:line="240" w:lineRule="auto"/>
              <w:jc w:val="right"/>
              <w:rPr>
                <w:rFonts w:ascii="Verdana" w:eastAsia="Times New Roman" w:hAnsi="Verdana" w:cs="Times New Roman"/>
                <w:b/>
              </w:rPr>
            </w:pPr>
            <w:r w:rsidRPr="00683173">
              <w:rPr>
                <w:rFonts w:ascii="Verdana" w:eastAsia="Times New Roman" w:hAnsi="Verdana" w:cs="Times New Roman"/>
                <w:b/>
              </w:rPr>
              <w:t>Total</w:t>
            </w:r>
          </w:p>
        </w:tc>
        <w:tc>
          <w:tcPr>
            <w:tcW w:w="982" w:type="dxa"/>
          </w:tcPr>
          <w:p w:rsidR="00683173" w:rsidRPr="00683173" w:rsidRDefault="00683173" w:rsidP="00683173">
            <w:pPr>
              <w:spacing w:after="0" w:line="240" w:lineRule="auto"/>
              <w:jc w:val="center"/>
              <w:rPr>
                <w:rFonts w:ascii="Verdana" w:eastAsia="Times New Roman" w:hAnsi="Verdana" w:cs="Times New Roman"/>
              </w:rPr>
            </w:pPr>
          </w:p>
        </w:tc>
      </w:tr>
      <w:tr w:rsidR="00683173" w:rsidRPr="00683173" w:rsidTr="00144DD3">
        <w:trPr>
          <w:trHeight w:val="827"/>
        </w:trPr>
        <w:tc>
          <w:tcPr>
            <w:tcW w:w="11016" w:type="dxa"/>
            <w:gridSpan w:val="5"/>
            <w:shd w:val="clear" w:color="auto" w:fill="BFBFBF"/>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rPr>
                <w:rFonts w:ascii="Verdana" w:eastAsia="Times New Roman" w:hAnsi="Verdana" w:cs="Times New Roman"/>
              </w:rPr>
            </w:pPr>
            <w:r w:rsidRPr="00683173">
              <w:rPr>
                <w:rFonts w:ascii="Verdana" w:eastAsia="Times New Roman" w:hAnsi="Verdana" w:cs="Times New Roman"/>
                <w:b/>
              </w:rPr>
              <w:t xml:space="preserve">What choice was made? </w:t>
            </w:r>
            <w:r w:rsidRPr="00683173">
              <w:rPr>
                <w:rFonts w:ascii="Verdana" w:eastAsia="Times New Roman" w:hAnsi="Verdana" w:cs="Times New Roman"/>
              </w:rPr>
              <w:t>___________________________________________</w:t>
            </w:r>
          </w:p>
          <w:p w:rsidR="00683173" w:rsidRPr="00683173" w:rsidRDefault="00683173" w:rsidP="00683173">
            <w:pPr>
              <w:spacing w:after="0" w:line="240" w:lineRule="auto"/>
              <w:jc w:val="center"/>
              <w:rPr>
                <w:rFonts w:ascii="Verdana" w:eastAsia="Times New Roman" w:hAnsi="Verdana" w:cs="Times New Roman"/>
              </w:rPr>
            </w:pPr>
          </w:p>
        </w:tc>
      </w:tr>
      <w:tr w:rsidR="00683173" w:rsidRPr="00683173" w:rsidTr="00144DD3">
        <w:tc>
          <w:tcPr>
            <w:tcW w:w="11016" w:type="dxa"/>
            <w:gridSpan w:val="5"/>
            <w:shd w:val="clear" w:color="auto" w:fill="BFBFBF"/>
          </w:tcPr>
          <w:p w:rsidR="00683173" w:rsidRPr="00683173" w:rsidRDefault="00683173" w:rsidP="00683173">
            <w:pPr>
              <w:spacing w:after="0" w:line="240" w:lineRule="auto"/>
              <w:jc w:val="center"/>
              <w:rPr>
                <w:rFonts w:ascii="Verdana" w:eastAsia="Times New Roman" w:hAnsi="Verdana" w:cs="Times New Roman"/>
                <w:b/>
                <w:sz w:val="4"/>
                <w:szCs w:val="4"/>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CHOICE OUTCOME – Actual Intended vs. Unintended Consequences</w:t>
            </w:r>
          </w:p>
          <w:p w:rsidR="00683173" w:rsidRPr="00683173" w:rsidRDefault="00683173" w:rsidP="00683173">
            <w:pPr>
              <w:spacing w:after="0" w:line="240" w:lineRule="auto"/>
              <w:jc w:val="center"/>
              <w:rPr>
                <w:rFonts w:ascii="Verdana" w:eastAsia="Times New Roman" w:hAnsi="Verdana" w:cs="Times New Roman"/>
                <w:sz w:val="4"/>
                <w:szCs w:val="4"/>
              </w:rPr>
            </w:pPr>
          </w:p>
        </w:tc>
      </w:tr>
      <w:tr w:rsidR="00683173" w:rsidRPr="00683173" w:rsidTr="00144DD3">
        <w:tc>
          <w:tcPr>
            <w:tcW w:w="5508" w:type="dxa"/>
            <w:gridSpan w:val="2"/>
          </w:tcPr>
          <w:p w:rsidR="00683173" w:rsidRPr="00683173" w:rsidRDefault="00683173" w:rsidP="00683173">
            <w:pPr>
              <w:spacing w:after="0" w:line="240" w:lineRule="auto"/>
              <w:jc w:val="center"/>
              <w:rPr>
                <w:rFonts w:ascii="Verdana" w:eastAsia="Times New Roman" w:hAnsi="Verdana" w:cs="Times New Roman"/>
                <w:sz w:val="10"/>
                <w:szCs w:val="10"/>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INTENDED Consequences</w:t>
            </w: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(thought would happen and actually did)</w:t>
            </w:r>
          </w:p>
          <w:p w:rsidR="00683173" w:rsidRPr="00683173" w:rsidRDefault="00683173" w:rsidP="00683173">
            <w:pPr>
              <w:spacing w:after="0" w:line="240" w:lineRule="auto"/>
              <w:jc w:val="center"/>
              <w:rPr>
                <w:rFonts w:ascii="Verdana" w:eastAsia="Times New Roman" w:hAnsi="Verdana" w:cs="Times New Roman"/>
                <w:sz w:val="10"/>
                <w:szCs w:val="10"/>
              </w:rPr>
            </w:pPr>
          </w:p>
        </w:tc>
        <w:tc>
          <w:tcPr>
            <w:tcW w:w="5508" w:type="dxa"/>
            <w:gridSpan w:val="3"/>
          </w:tcPr>
          <w:p w:rsidR="00683173" w:rsidRPr="00683173" w:rsidRDefault="00683173" w:rsidP="00683173">
            <w:pPr>
              <w:spacing w:after="0" w:line="240" w:lineRule="auto"/>
              <w:jc w:val="center"/>
              <w:rPr>
                <w:rFonts w:ascii="Verdana" w:eastAsia="Times New Roman" w:hAnsi="Verdana" w:cs="Times New Roman"/>
                <w:sz w:val="10"/>
                <w:szCs w:val="10"/>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UNINTENDED Consequences</w:t>
            </w: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(did not know would happen)</w:t>
            </w:r>
          </w:p>
        </w:tc>
      </w:tr>
      <w:tr w:rsidR="00683173" w:rsidRPr="00683173" w:rsidTr="00144DD3">
        <w:tc>
          <w:tcPr>
            <w:tcW w:w="5508" w:type="dxa"/>
            <w:gridSpan w:val="2"/>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D5717A">
            <w:pPr>
              <w:spacing w:after="0" w:line="240" w:lineRule="auto"/>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tc>
        <w:tc>
          <w:tcPr>
            <w:tcW w:w="5508" w:type="dxa"/>
            <w:gridSpan w:val="3"/>
          </w:tcPr>
          <w:p w:rsidR="00683173" w:rsidRPr="00683173" w:rsidRDefault="00683173" w:rsidP="00683173">
            <w:pPr>
              <w:spacing w:after="0" w:line="240" w:lineRule="auto"/>
              <w:jc w:val="center"/>
              <w:rPr>
                <w:rFonts w:ascii="Verdana" w:eastAsia="Times New Roman" w:hAnsi="Verdana" w:cs="Times New Roman"/>
              </w:rPr>
            </w:pPr>
          </w:p>
        </w:tc>
      </w:tr>
    </w:tbl>
    <w:p w:rsidR="00683173" w:rsidRPr="00683173" w:rsidRDefault="00683173" w:rsidP="00683173">
      <w:pPr>
        <w:spacing w:after="200" w:line="276" w:lineRule="auto"/>
        <w:jc w:val="center"/>
        <w:rPr>
          <w:rFonts w:ascii="Verdana" w:eastAsia="Times New Roman" w:hAnsi="Verdana" w:cs="Times New Roman"/>
        </w:rPr>
      </w:pPr>
    </w:p>
    <w:p w:rsidR="00D5717A" w:rsidRPr="00D5717A" w:rsidRDefault="00683173" w:rsidP="00C0606B">
      <w:pPr>
        <w:spacing w:after="200" w:line="276" w:lineRule="auto"/>
        <w:jc w:val="center"/>
        <w:rPr>
          <w:rFonts w:ascii="Verdana" w:eastAsia="Times New Roman" w:hAnsi="Verdana" w:cs="Times New Roman"/>
          <w:i/>
          <w:sz w:val="20"/>
          <w:szCs w:val="28"/>
        </w:rPr>
      </w:pPr>
      <w:r w:rsidRPr="00683173">
        <w:rPr>
          <w:rFonts w:ascii="Verdana" w:eastAsia="Times New Roman" w:hAnsi="Verdana" w:cs="Times New Roman"/>
        </w:rPr>
        <w:br w:type="page"/>
      </w:r>
      <w:r w:rsidR="00D5717A">
        <w:rPr>
          <w:rFonts w:ascii="Verdana" w:eastAsia="Times New Roman" w:hAnsi="Verdana" w:cs="Times New Roman"/>
          <w:i/>
          <w:sz w:val="20"/>
          <w:szCs w:val="28"/>
        </w:rPr>
        <w:lastRenderedPageBreak/>
        <w:t xml:space="preserve">Activity </w:t>
      </w:r>
      <w:r w:rsidR="000B568E">
        <w:rPr>
          <w:rFonts w:ascii="Verdana" w:eastAsia="Times New Roman" w:hAnsi="Verdana" w:cs="Times New Roman"/>
          <w:i/>
          <w:sz w:val="20"/>
          <w:szCs w:val="28"/>
        </w:rPr>
        <w:t>5</w:t>
      </w:r>
    </w:p>
    <w:p w:rsidR="00683173" w:rsidRPr="00683173" w:rsidRDefault="00683173" w:rsidP="00683173">
      <w:pPr>
        <w:spacing w:after="200" w:line="276" w:lineRule="auto"/>
        <w:jc w:val="center"/>
        <w:rPr>
          <w:rFonts w:ascii="Verdana" w:eastAsia="Times New Roman" w:hAnsi="Verdana" w:cs="Times New Roman"/>
          <w:b/>
          <w:sz w:val="10"/>
          <w:szCs w:val="28"/>
        </w:rPr>
      </w:pPr>
      <w:r w:rsidRPr="00683173">
        <w:rPr>
          <w:rFonts w:ascii="Verdana" w:eastAsia="Times New Roman" w:hAnsi="Verdana" w:cs="Times New Roman"/>
          <w:b/>
          <w:sz w:val="28"/>
          <w:szCs w:val="28"/>
        </w:rPr>
        <w:t>Cost-Benefit Analysis of Economic Choices – PRESENT</w:t>
      </w:r>
      <w:r w:rsidRPr="00683173">
        <w:rPr>
          <w:rFonts w:ascii="Verdana" w:eastAsia="Times New Roman" w:hAnsi="Verdana" w:cs="Times New Roman"/>
          <w:b/>
          <w:sz w:val="28"/>
          <w:szCs w:val="28"/>
        </w:rPr>
        <w:br/>
        <w:t>Weighted</w:t>
      </w:r>
    </w:p>
    <w:p w:rsidR="00683173" w:rsidRPr="00683173" w:rsidRDefault="00683173" w:rsidP="00683173">
      <w:pPr>
        <w:spacing w:after="200" w:line="276" w:lineRule="auto"/>
        <w:rPr>
          <w:rFonts w:ascii="Verdana" w:eastAsia="Times New Roman" w:hAnsi="Verdana" w:cs="Times New Roman"/>
          <w:sz w:val="6"/>
        </w:rPr>
      </w:pPr>
    </w:p>
    <w:p w:rsidR="00683173" w:rsidRPr="00683173" w:rsidRDefault="00683173" w:rsidP="00683173">
      <w:pPr>
        <w:spacing w:after="200" w:line="276" w:lineRule="auto"/>
        <w:rPr>
          <w:rFonts w:ascii="Verdana" w:eastAsia="Times New Roman" w:hAnsi="Verdana" w:cs="Times New Roman"/>
          <w:u w:val="single"/>
        </w:rPr>
      </w:pPr>
      <w:r w:rsidRPr="00683173">
        <w:rPr>
          <w:rFonts w:ascii="Verdana" w:eastAsia="Times New Roman" w:hAnsi="Verdana" w:cs="Times New Roman"/>
          <w:b/>
        </w:rPr>
        <w:t xml:space="preserve">Today’s Choice: </w:t>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t>_</w:t>
      </w:r>
      <w:r w:rsidRPr="00683173">
        <w:rPr>
          <w:rFonts w:ascii="Verdana" w:eastAsia="Times New Roman" w:hAnsi="Verdana" w:cs="Times New Roman"/>
          <w:u w:val="single"/>
        </w:rPr>
        <w:tab/>
      </w:r>
      <w:r w:rsidRPr="00683173">
        <w:rPr>
          <w:rFonts w:ascii="Verdana" w:eastAsia="Times New Roman" w:hAnsi="Verdana" w:cs="Times New Roman"/>
          <w:u w:val="single"/>
        </w:rPr>
        <w:tab/>
      </w:r>
    </w:p>
    <w:p w:rsidR="00683173" w:rsidRPr="00683173" w:rsidRDefault="00683173" w:rsidP="00683173">
      <w:pPr>
        <w:spacing w:after="200" w:line="276" w:lineRule="auto"/>
        <w:rPr>
          <w:rFonts w:ascii="Verdana" w:eastAsia="Times New Roman" w:hAnsi="Verdana" w:cs="Times New Roman"/>
          <w:b/>
          <w:i/>
          <w:sz w:val="4"/>
          <w:szCs w:val="4"/>
        </w:rPr>
      </w:pPr>
      <w:r w:rsidRPr="00683173">
        <w:rPr>
          <w:rFonts w:ascii="Verdana" w:eastAsia="Times New Roman" w:hAnsi="Verdana" w:cs="Times New Roman"/>
          <w:i/>
          <w:sz w:val="20"/>
          <w:szCs w:val="20"/>
        </w:rPr>
        <w:t xml:space="preserve">NOTE: Consider short-term </w:t>
      </w:r>
      <w:r w:rsidRPr="00683173">
        <w:rPr>
          <w:rFonts w:ascii="Verdana" w:eastAsia="Times New Roman" w:hAnsi="Verdana" w:cs="Times New Roman"/>
          <w:i/>
          <w:sz w:val="20"/>
          <w:szCs w:val="20"/>
          <w:u w:val="single"/>
        </w:rPr>
        <w:t>and</w:t>
      </w:r>
      <w:r w:rsidRPr="00683173">
        <w:rPr>
          <w:rFonts w:ascii="Verdana" w:eastAsia="Times New Roman" w:hAnsi="Verdana" w:cs="Times New Roman"/>
          <w:i/>
          <w:sz w:val="20"/>
          <w:szCs w:val="20"/>
        </w:rPr>
        <w:t xml:space="preserve"> long-term as you brainstorm below.</w:t>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1013"/>
        <w:gridCol w:w="4233"/>
        <w:gridCol w:w="982"/>
      </w:tblGrid>
      <w:tr w:rsidR="00683173" w:rsidRPr="00683173" w:rsidTr="00144DD3">
        <w:tc>
          <w:tcPr>
            <w:tcW w:w="11016" w:type="dxa"/>
            <w:gridSpan w:val="4"/>
            <w:shd w:val="clear" w:color="auto" w:fill="BFBFBF"/>
          </w:tcPr>
          <w:p w:rsidR="00683173" w:rsidRPr="00683173" w:rsidRDefault="00683173" w:rsidP="00683173">
            <w:pPr>
              <w:spacing w:after="0" w:line="240" w:lineRule="auto"/>
              <w:jc w:val="center"/>
              <w:rPr>
                <w:rFonts w:ascii="Verdana" w:eastAsia="Times New Roman" w:hAnsi="Verdana" w:cs="Times New Roman"/>
                <w:b/>
                <w:sz w:val="4"/>
                <w:szCs w:val="4"/>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Cost-Benefit Analysis</w:t>
            </w:r>
          </w:p>
          <w:p w:rsidR="00683173" w:rsidRPr="00683173" w:rsidRDefault="00683173" w:rsidP="00683173">
            <w:pPr>
              <w:spacing w:after="0" w:line="240" w:lineRule="auto"/>
              <w:jc w:val="center"/>
              <w:rPr>
                <w:rFonts w:ascii="Verdana" w:eastAsia="Times New Roman" w:hAnsi="Verdana" w:cs="Times New Roman"/>
                <w:b/>
                <w:sz w:val="4"/>
                <w:szCs w:val="4"/>
              </w:rPr>
            </w:pPr>
          </w:p>
        </w:tc>
      </w:tr>
      <w:tr w:rsidR="00683173" w:rsidRPr="00683173" w:rsidTr="00144DD3">
        <w:tc>
          <w:tcPr>
            <w:tcW w:w="4788"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rPr>
              <w:t>COSTS</w:t>
            </w:r>
            <w:r w:rsidRPr="00683173">
              <w:rPr>
                <w:rFonts w:ascii="Verdana" w:eastAsia="Times New Roman" w:hAnsi="Verdana" w:cs="Times New Roman"/>
                <w:b/>
              </w:rPr>
              <w:br/>
            </w:r>
            <w:r w:rsidRPr="00683173">
              <w:rPr>
                <w:rFonts w:ascii="Verdana" w:eastAsia="Times New Roman" w:hAnsi="Verdana" w:cs="Times New Roman"/>
                <w:b/>
                <w:sz w:val="16"/>
                <w:szCs w:val="16"/>
              </w:rPr>
              <w:t>(things you give up)</w:t>
            </w:r>
          </w:p>
          <w:p w:rsidR="00683173" w:rsidRPr="00683173" w:rsidRDefault="00683173" w:rsidP="00683173">
            <w:pPr>
              <w:spacing w:after="0" w:line="240" w:lineRule="auto"/>
              <w:jc w:val="center"/>
              <w:rPr>
                <w:rFonts w:ascii="Verdana" w:eastAsia="Times New Roman" w:hAnsi="Verdana" w:cs="Times New Roman"/>
                <w:b/>
                <w:sz w:val="10"/>
                <w:szCs w:val="10"/>
              </w:rPr>
            </w:pPr>
          </w:p>
        </w:tc>
        <w:tc>
          <w:tcPr>
            <w:tcW w:w="1013"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1 – 5</w:t>
            </w:r>
          </w:p>
        </w:tc>
        <w:tc>
          <w:tcPr>
            <w:tcW w:w="4233"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BENEFITS</w:t>
            </w: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(positive things you gain)</w:t>
            </w:r>
          </w:p>
        </w:tc>
        <w:tc>
          <w:tcPr>
            <w:tcW w:w="982"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683173" w:rsidRPr="00683173" w:rsidRDefault="00683173" w:rsidP="00683173">
            <w:pPr>
              <w:spacing w:after="0" w:line="240" w:lineRule="auto"/>
              <w:jc w:val="center"/>
              <w:rPr>
                <w:rFonts w:ascii="Verdana" w:eastAsia="Times New Roman" w:hAnsi="Verdana" w:cs="Times New Roman"/>
                <w:b/>
                <w:sz w:val="10"/>
                <w:szCs w:val="10"/>
              </w:rPr>
            </w:pPr>
            <w:r w:rsidRPr="00683173">
              <w:rPr>
                <w:rFonts w:ascii="Verdana" w:eastAsia="Times New Roman" w:hAnsi="Verdana" w:cs="Times New Roman"/>
                <w:b/>
              </w:rPr>
              <w:t>1 – 5</w:t>
            </w:r>
          </w:p>
        </w:tc>
      </w:tr>
      <w:tr w:rsidR="00683173" w:rsidRPr="00683173" w:rsidTr="00144DD3">
        <w:tc>
          <w:tcPr>
            <w:tcW w:w="4788" w:type="dxa"/>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2C1824">
            <w:pPr>
              <w:spacing w:after="0" w:line="240" w:lineRule="auto"/>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D5717A">
            <w:pPr>
              <w:spacing w:after="0" w:line="240" w:lineRule="auto"/>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tc>
        <w:tc>
          <w:tcPr>
            <w:tcW w:w="1013" w:type="dxa"/>
          </w:tcPr>
          <w:p w:rsidR="00683173" w:rsidRPr="00683173" w:rsidRDefault="00683173" w:rsidP="00683173">
            <w:pPr>
              <w:spacing w:after="0" w:line="240" w:lineRule="auto"/>
              <w:jc w:val="center"/>
              <w:rPr>
                <w:rFonts w:ascii="Verdana" w:eastAsia="Times New Roman" w:hAnsi="Verdana" w:cs="Times New Roman"/>
              </w:rPr>
            </w:pPr>
          </w:p>
        </w:tc>
        <w:tc>
          <w:tcPr>
            <w:tcW w:w="4233" w:type="dxa"/>
          </w:tcPr>
          <w:p w:rsidR="00683173" w:rsidRPr="00683173" w:rsidRDefault="00683173" w:rsidP="00683173">
            <w:pPr>
              <w:spacing w:after="0" w:line="240" w:lineRule="auto"/>
              <w:jc w:val="center"/>
              <w:rPr>
                <w:rFonts w:ascii="Verdana" w:eastAsia="Times New Roman" w:hAnsi="Verdana" w:cs="Times New Roman"/>
              </w:rPr>
            </w:pPr>
          </w:p>
        </w:tc>
        <w:tc>
          <w:tcPr>
            <w:tcW w:w="982" w:type="dxa"/>
          </w:tcPr>
          <w:p w:rsidR="00683173" w:rsidRPr="00683173" w:rsidRDefault="00683173" w:rsidP="00683173">
            <w:pPr>
              <w:spacing w:after="0" w:line="240" w:lineRule="auto"/>
              <w:jc w:val="center"/>
              <w:rPr>
                <w:rFonts w:ascii="Verdana" w:eastAsia="Times New Roman" w:hAnsi="Verdana" w:cs="Times New Roman"/>
              </w:rPr>
            </w:pPr>
          </w:p>
        </w:tc>
      </w:tr>
      <w:tr w:rsidR="00683173" w:rsidRPr="00683173" w:rsidTr="00144DD3">
        <w:trPr>
          <w:trHeight w:val="647"/>
        </w:trPr>
        <w:tc>
          <w:tcPr>
            <w:tcW w:w="4788" w:type="dxa"/>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right"/>
              <w:rPr>
                <w:rFonts w:ascii="Verdana" w:eastAsia="Times New Roman" w:hAnsi="Verdana" w:cs="Times New Roman"/>
              </w:rPr>
            </w:pPr>
            <w:r w:rsidRPr="00683173">
              <w:rPr>
                <w:rFonts w:ascii="Verdana" w:eastAsia="Times New Roman" w:hAnsi="Verdana" w:cs="Times New Roman"/>
                <w:b/>
              </w:rPr>
              <w:t>Total</w:t>
            </w:r>
          </w:p>
        </w:tc>
        <w:tc>
          <w:tcPr>
            <w:tcW w:w="1013" w:type="dxa"/>
          </w:tcPr>
          <w:p w:rsidR="00683173" w:rsidRPr="00683173" w:rsidRDefault="00683173" w:rsidP="00683173">
            <w:pPr>
              <w:spacing w:after="0" w:line="240" w:lineRule="auto"/>
              <w:jc w:val="center"/>
              <w:rPr>
                <w:rFonts w:ascii="Verdana" w:eastAsia="Times New Roman" w:hAnsi="Verdana" w:cs="Times New Roman"/>
              </w:rPr>
            </w:pPr>
          </w:p>
        </w:tc>
        <w:tc>
          <w:tcPr>
            <w:tcW w:w="4233" w:type="dxa"/>
          </w:tcPr>
          <w:p w:rsidR="00683173" w:rsidRPr="00683173" w:rsidRDefault="00683173" w:rsidP="00683173">
            <w:pPr>
              <w:spacing w:after="0" w:line="240" w:lineRule="auto"/>
              <w:jc w:val="right"/>
              <w:rPr>
                <w:rFonts w:ascii="Verdana" w:eastAsia="Times New Roman" w:hAnsi="Verdana" w:cs="Times New Roman"/>
              </w:rPr>
            </w:pPr>
          </w:p>
          <w:p w:rsidR="00683173" w:rsidRPr="00683173" w:rsidRDefault="00683173" w:rsidP="00683173">
            <w:pPr>
              <w:spacing w:after="0" w:line="240" w:lineRule="auto"/>
              <w:jc w:val="right"/>
              <w:rPr>
                <w:rFonts w:ascii="Verdana" w:eastAsia="Times New Roman" w:hAnsi="Verdana" w:cs="Times New Roman"/>
                <w:b/>
              </w:rPr>
            </w:pPr>
            <w:r w:rsidRPr="00683173">
              <w:rPr>
                <w:rFonts w:ascii="Verdana" w:eastAsia="Times New Roman" w:hAnsi="Verdana" w:cs="Times New Roman"/>
                <w:b/>
              </w:rPr>
              <w:t>Total</w:t>
            </w:r>
          </w:p>
        </w:tc>
        <w:tc>
          <w:tcPr>
            <w:tcW w:w="982" w:type="dxa"/>
          </w:tcPr>
          <w:p w:rsidR="00683173" w:rsidRPr="00683173" w:rsidRDefault="00683173" w:rsidP="00683173">
            <w:pPr>
              <w:spacing w:after="0" w:line="240" w:lineRule="auto"/>
              <w:jc w:val="center"/>
              <w:rPr>
                <w:rFonts w:ascii="Verdana" w:eastAsia="Times New Roman" w:hAnsi="Verdana" w:cs="Times New Roman"/>
              </w:rPr>
            </w:pPr>
          </w:p>
        </w:tc>
      </w:tr>
      <w:tr w:rsidR="00683173" w:rsidRPr="00683173" w:rsidTr="00144DD3">
        <w:trPr>
          <w:trHeight w:val="827"/>
        </w:trPr>
        <w:tc>
          <w:tcPr>
            <w:tcW w:w="11016" w:type="dxa"/>
            <w:gridSpan w:val="4"/>
            <w:shd w:val="clear" w:color="auto" w:fill="BFBFBF"/>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rPr>
                <w:rFonts w:ascii="Verdana" w:eastAsia="Times New Roman" w:hAnsi="Verdana" w:cs="Times New Roman"/>
              </w:rPr>
            </w:pPr>
            <w:r w:rsidRPr="00683173">
              <w:rPr>
                <w:rFonts w:ascii="Verdana" w:eastAsia="Times New Roman" w:hAnsi="Verdana" w:cs="Times New Roman"/>
                <w:b/>
              </w:rPr>
              <w:t xml:space="preserve">What will you do? </w:t>
            </w:r>
            <w:r w:rsidRPr="00683173">
              <w:rPr>
                <w:rFonts w:ascii="Verdana" w:eastAsia="Times New Roman" w:hAnsi="Verdana" w:cs="Times New Roman"/>
              </w:rPr>
              <w:t>____________________________________________________________</w:t>
            </w:r>
          </w:p>
          <w:p w:rsidR="00683173" w:rsidRPr="00683173" w:rsidRDefault="00683173" w:rsidP="00683173">
            <w:pPr>
              <w:spacing w:after="0" w:line="240" w:lineRule="auto"/>
              <w:jc w:val="center"/>
              <w:rPr>
                <w:rFonts w:ascii="Verdana" w:eastAsia="Times New Roman" w:hAnsi="Verdana" w:cs="Times New Roman"/>
              </w:rPr>
            </w:pPr>
          </w:p>
        </w:tc>
      </w:tr>
    </w:tbl>
    <w:p w:rsidR="00683173" w:rsidRPr="00683173" w:rsidRDefault="00683173" w:rsidP="00683173">
      <w:pPr>
        <w:spacing w:after="200" w:line="276" w:lineRule="auto"/>
        <w:rPr>
          <w:rFonts w:ascii="Calibri" w:eastAsia="Times New Roman" w:hAnsi="Calibri" w:cs="Times New Roman"/>
        </w:rPr>
      </w:pPr>
    </w:p>
    <w:p w:rsidR="00683173" w:rsidRDefault="00683173" w:rsidP="00DC662F">
      <w:pPr>
        <w:jc w:val="center"/>
        <w:rPr>
          <w:rFonts w:ascii="Century Gothic" w:hAnsi="Century Gothic" w:cs="Century Gothic"/>
          <w:b/>
          <w:bCs/>
          <w:sz w:val="26"/>
          <w:szCs w:val="26"/>
        </w:rPr>
        <w:sectPr w:rsidR="00683173" w:rsidSect="002C1824">
          <w:pgSz w:w="12240" w:h="15840"/>
          <w:pgMar w:top="720" w:right="720" w:bottom="720" w:left="720" w:header="720" w:footer="720" w:gutter="0"/>
          <w:cols w:space="720"/>
          <w:titlePg/>
          <w:docGrid w:linePitch="360"/>
        </w:sectPr>
      </w:pPr>
    </w:p>
    <w:tbl>
      <w:tblPr>
        <w:tblStyle w:val="TableGrid1"/>
        <w:tblW w:w="0" w:type="auto"/>
        <w:tblLook w:val="04A0" w:firstRow="1" w:lastRow="0" w:firstColumn="1" w:lastColumn="0" w:noHBand="0" w:noVBand="1"/>
      </w:tblPr>
      <w:tblGrid>
        <w:gridCol w:w="3597"/>
        <w:gridCol w:w="3597"/>
        <w:gridCol w:w="3598"/>
        <w:gridCol w:w="3598"/>
      </w:tblGrid>
      <w:tr w:rsidR="00AB47FB" w:rsidRPr="00AB47FB" w:rsidTr="00144DD3">
        <w:tc>
          <w:tcPr>
            <w:tcW w:w="14390" w:type="dxa"/>
            <w:gridSpan w:val="4"/>
            <w:shd w:val="clear" w:color="auto" w:fill="F2F2F2" w:themeFill="background1" w:themeFillShade="F2"/>
          </w:tcPr>
          <w:p w:rsidR="00AB47FB" w:rsidRPr="00AB47FB" w:rsidRDefault="00D5717A" w:rsidP="000B568E">
            <w:pPr>
              <w:jc w:val="center"/>
              <w:rPr>
                <w:b/>
                <w:sz w:val="24"/>
                <w:szCs w:val="24"/>
              </w:rPr>
            </w:pPr>
            <w:r w:rsidRPr="00D5717A">
              <w:rPr>
                <w:sz w:val="16"/>
                <w:szCs w:val="24"/>
              </w:rPr>
              <w:lastRenderedPageBreak/>
              <w:t xml:space="preserve">Activity </w:t>
            </w:r>
            <w:r w:rsidR="000B568E">
              <w:rPr>
                <w:sz w:val="16"/>
                <w:szCs w:val="24"/>
              </w:rPr>
              <w:t>6</w:t>
            </w:r>
            <w:r>
              <w:rPr>
                <w:b/>
                <w:sz w:val="24"/>
                <w:szCs w:val="24"/>
              </w:rPr>
              <w:br/>
            </w:r>
            <w:r w:rsidR="00AB47FB" w:rsidRPr="00AB47FB">
              <w:rPr>
                <w:b/>
                <w:sz w:val="24"/>
                <w:szCs w:val="24"/>
              </w:rPr>
              <w:t>Reconstruction Legacies</w:t>
            </w:r>
          </w:p>
        </w:tc>
      </w:tr>
      <w:tr w:rsidR="00AB47FB" w:rsidRPr="00AB47FB" w:rsidTr="00144DD3">
        <w:tc>
          <w:tcPr>
            <w:tcW w:w="3597" w:type="dxa"/>
            <w:shd w:val="clear" w:color="auto" w:fill="F2F2F2" w:themeFill="background1" w:themeFillShade="F2"/>
          </w:tcPr>
          <w:p w:rsidR="00AB47FB" w:rsidRPr="00AB47FB" w:rsidRDefault="00AB47FB" w:rsidP="00AB47FB">
            <w:pPr>
              <w:jc w:val="center"/>
              <w:rPr>
                <w:b/>
              </w:rPr>
            </w:pPr>
            <w:r w:rsidRPr="00AB47FB">
              <w:rPr>
                <w:b/>
              </w:rPr>
              <w:t xml:space="preserve">Scarlett O’Hara’s </w:t>
            </w:r>
            <w:r w:rsidRPr="00AB47FB">
              <w:rPr>
                <w:b/>
              </w:rPr>
              <w:br/>
              <w:t>Reconstruction Plan</w:t>
            </w:r>
          </w:p>
        </w:tc>
        <w:tc>
          <w:tcPr>
            <w:tcW w:w="3597" w:type="dxa"/>
            <w:shd w:val="clear" w:color="auto" w:fill="F2F2F2" w:themeFill="background1" w:themeFillShade="F2"/>
          </w:tcPr>
          <w:p w:rsidR="00AB47FB" w:rsidRPr="00AB47FB" w:rsidRDefault="00AB47FB" w:rsidP="00AB47FB">
            <w:pPr>
              <w:jc w:val="center"/>
              <w:rPr>
                <w:b/>
              </w:rPr>
            </w:pPr>
            <w:r w:rsidRPr="00AB47FB">
              <w:rPr>
                <w:b/>
              </w:rPr>
              <w:t xml:space="preserve">Abraham Lincoln’s </w:t>
            </w:r>
            <w:r w:rsidRPr="00AB47FB">
              <w:rPr>
                <w:b/>
              </w:rPr>
              <w:br/>
              <w:t>Reunification Plan</w:t>
            </w:r>
          </w:p>
        </w:tc>
        <w:tc>
          <w:tcPr>
            <w:tcW w:w="3598" w:type="dxa"/>
            <w:shd w:val="clear" w:color="auto" w:fill="F2F2F2" w:themeFill="background1" w:themeFillShade="F2"/>
          </w:tcPr>
          <w:p w:rsidR="00AB47FB" w:rsidRPr="00AB47FB" w:rsidRDefault="00AB47FB" w:rsidP="00AB47FB">
            <w:pPr>
              <w:jc w:val="center"/>
              <w:rPr>
                <w:b/>
              </w:rPr>
            </w:pPr>
            <w:r w:rsidRPr="00AB47FB">
              <w:rPr>
                <w:b/>
              </w:rPr>
              <w:t xml:space="preserve">Robert E. Lee’s </w:t>
            </w:r>
            <w:r w:rsidRPr="00AB47FB">
              <w:rPr>
                <w:b/>
              </w:rPr>
              <w:br/>
              <w:t>contribution to Reconstruction</w:t>
            </w:r>
          </w:p>
        </w:tc>
        <w:tc>
          <w:tcPr>
            <w:tcW w:w="3598" w:type="dxa"/>
            <w:shd w:val="clear" w:color="auto" w:fill="F2F2F2" w:themeFill="background1" w:themeFillShade="F2"/>
          </w:tcPr>
          <w:p w:rsidR="00AB47FB" w:rsidRPr="00AB47FB" w:rsidRDefault="00AB47FB" w:rsidP="00AB47FB">
            <w:pPr>
              <w:jc w:val="center"/>
              <w:rPr>
                <w:b/>
              </w:rPr>
            </w:pPr>
            <w:r w:rsidRPr="00AB47FB">
              <w:rPr>
                <w:b/>
              </w:rPr>
              <w:t xml:space="preserve">Frederick Douglass’ </w:t>
            </w:r>
            <w:r w:rsidRPr="00AB47FB">
              <w:rPr>
                <w:b/>
              </w:rPr>
              <w:br/>
              <w:t>Reconstruction Impact</w:t>
            </w:r>
          </w:p>
        </w:tc>
      </w:tr>
      <w:tr w:rsidR="00AB47FB" w:rsidRPr="00AB47FB" w:rsidTr="00144DD3">
        <w:tc>
          <w:tcPr>
            <w:tcW w:w="3597" w:type="dxa"/>
          </w:tcPr>
          <w:p w:rsidR="00AB47FB" w:rsidRPr="00AB47FB" w:rsidRDefault="00AB47FB" w:rsidP="00AB47FB">
            <w:r w:rsidRPr="00AB47FB">
              <w:br/>
            </w:r>
            <w:r w:rsidRPr="00AB47FB">
              <w:rPr>
                <w:b/>
              </w:rPr>
              <w:t>Occupation(s):</w:t>
            </w:r>
            <w:r w:rsidRPr="00AB47FB">
              <w:t xml:space="preserve">  ______________________________</w:t>
            </w:r>
          </w:p>
          <w:p w:rsidR="00AB47FB" w:rsidRPr="00AB47FB" w:rsidRDefault="00AB47FB" w:rsidP="00AB47FB">
            <w:r w:rsidRPr="00AB47FB">
              <w:t>______________________________</w:t>
            </w:r>
          </w:p>
          <w:p w:rsidR="00AB47FB" w:rsidRPr="00AB47FB" w:rsidRDefault="00AB47FB" w:rsidP="00AB47FB">
            <w:r w:rsidRPr="00AB47FB">
              <w:br/>
            </w:r>
            <w:r w:rsidR="00AB3996">
              <w:rPr>
                <w:b/>
              </w:rPr>
              <w:t>Reconstruction</w:t>
            </w:r>
            <w:r w:rsidRPr="00AB47FB">
              <w:rPr>
                <w:b/>
              </w:rPr>
              <w:t xml:space="preserve"> Plan:</w:t>
            </w:r>
            <w:r w:rsidRPr="00AB47FB">
              <w:t xml:space="preserve">  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br/>
            </w:r>
            <w:r w:rsidRPr="00AB47FB">
              <w:br/>
            </w:r>
            <w:r w:rsidR="00505F94">
              <w:rPr>
                <w:b/>
              </w:rPr>
              <w:t>Scarlett’s Faithful Friend</w:t>
            </w:r>
            <w:r w:rsidRPr="00AB47FB">
              <w:rPr>
                <w:b/>
              </w:rPr>
              <w:t>:</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br/>
            </w:r>
            <w:r w:rsidRPr="00AB47FB">
              <w:rPr>
                <w:b/>
              </w:rPr>
              <w:t xml:space="preserve">Impact </w:t>
            </w:r>
            <w:r w:rsidR="00505F94">
              <w:rPr>
                <w:b/>
              </w:rPr>
              <w:t xml:space="preserve">of </w:t>
            </w:r>
            <w:r w:rsidRPr="00AB47FB">
              <w:rPr>
                <w:b/>
              </w:rPr>
              <w:t>Reconstruction</w:t>
            </w:r>
            <w:r w:rsidR="00505F94">
              <w:rPr>
                <w:b/>
              </w:rPr>
              <w:t xml:space="preserve"> on Atlanta</w:t>
            </w:r>
            <w:r w:rsidRPr="00AB47FB">
              <w:rPr>
                <w:b/>
              </w:rPr>
              <w:t>:</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r w:rsidRPr="00AB47FB">
              <w:br/>
              <w:t>______________________________</w:t>
            </w:r>
            <w:r w:rsidRPr="00AB47FB">
              <w:br/>
              <w:t>______________________________</w:t>
            </w:r>
            <w:r w:rsidRPr="00AB47FB">
              <w:br/>
              <w:t>______________________________</w:t>
            </w:r>
            <w:r w:rsidRPr="00AB47FB">
              <w:br/>
            </w:r>
            <w:r w:rsidRPr="00AB47FB">
              <w:br/>
            </w:r>
            <w:r w:rsidRPr="00AB47FB">
              <w:br/>
            </w:r>
            <w:r w:rsidRPr="00AB47FB">
              <w:rPr>
                <w:b/>
              </w:rPr>
              <w:t>Famous Quote:</w:t>
            </w:r>
          </w:p>
          <w:p w:rsidR="00AB47FB" w:rsidRPr="00AB47FB" w:rsidRDefault="00AB47FB" w:rsidP="00AB47FB">
            <w:r w:rsidRPr="00AB47FB">
              <w:t>______________________________</w:t>
            </w:r>
          </w:p>
          <w:p w:rsidR="00AB47FB" w:rsidRPr="00AB47FB" w:rsidRDefault="00AB47FB" w:rsidP="00AB47FB">
            <w:r w:rsidRPr="00AB47FB">
              <w:t>______________________________</w:t>
            </w:r>
            <w:r w:rsidRPr="00AB47FB">
              <w:br/>
              <w:t>______________________________</w:t>
            </w:r>
          </w:p>
          <w:p w:rsidR="00AB47FB" w:rsidRPr="00AB47FB" w:rsidRDefault="00AB47FB" w:rsidP="00AB47FB">
            <w:pPr>
              <w:jc w:val="center"/>
            </w:pPr>
            <w:r w:rsidRPr="00AB47FB">
              <w:rPr>
                <w:noProof/>
              </w:rPr>
              <w:drawing>
                <wp:inline distT="0" distB="0" distL="0" distR="0" wp14:anchorId="6FAC9ECC" wp14:editId="4C54E475">
                  <wp:extent cx="663882" cy="94301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79026280_4466a5f01d[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3744" cy="957022"/>
                          </a:xfrm>
                          <a:prstGeom prst="rect">
                            <a:avLst/>
                          </a:prstGeom>
                        </pic:spPr>
                      </pic:pic>
                    </a:graphicData>
                  </a:graphic>
                </wp:inline>
              </w:drawing>
            </w:r>
            <w:r w:rsidRPr="00AB47FB">
              <w:br/>
            </w:r>
          </w:p>
        </w:tc>
        <w:tc>
          <w:tcPr>
            <w:tcW w:w="3597" w:type="dxa"/>
          </w:tcPr>
          <w:p w:rsidR="00AB47FB" w:rsidRPr="00AB47FB" w:rsidRDefault="00AB47FB" w:rsidP="00AB47FB">
            <w:r w:rsidRPr="00AB47FB">
              <w:br/>
            </w:r>
            <w:r w:rsidRPr="00AB47FB">
              <w:rPr>
                <w:b/>
              </w:rPr>
              <w:t>Occupation(s):</w:t>
            </w:r>
            <w:r w:rsidRPr="00AB47FB">
              <w:t xml:space="preserve">  ______________________________</w:t>
            </w:r>
            <w:r w:rsidRPr="00AB47FB">
              <w:br/>
              <w:t>______________________________</w:t>
            </w:r>
          </w:p>
          <w:p w:rsidR="00AB47FB" w:rsidRPr="00AB47FB" w:rsidRDefault="00AB47FB" w:rsidP="00AB47FB">
            <w:r w:rsidRPr="00AB47FB">
              <w:br/>
            </w:r>
            <w:r w:rsidR="00AB3996">
              <w:rPr>
                <w:b/>
              </w:rPr>
              <w:t>Reconstruction</w:t>
            </w:r>
            <w:r w:rsidRPr="00AB47FB">
              <w:rPr>
                <w:b/>
              </w:rPr>
              <w:t xml:space="preserve"> Plan:</w:t>
            </w:r>
            <w:r w:rsidRPr="00AB47FB">
              <w:t xml:space="preserve">  </w:t>
            </w:r>
            <w:r w:rsidR="00AB3996">
              <w:br/>
              <w:t xml:space="preserve">1. </w:t>
            </w:r>
            <w:r w:rsidRPr="00AB47FB">
              <w:t>____________________________</w:t>
            </w:r>
          </w:p>
          <w:p w:rsidR="00AB47FB" w:rsidRDefault="00AB47FB" w:rsidP="00AB47FB">
            <w:r w:rsidRPr="00AB47FB">
              <w:t>______________________________</w:t>
            </w:r>
          </w:p>
          <w:p w:rsidR="00DA0A64" w:rsidRDefault="00DA0A64" w:rsidP="00AB47FB">
            <w:r w:rsidRPr="00AB47FB">
              <w:t>_____________________________</w:t>
            </w:r>
            <w:r w:rsidR="00D5717A">
              <w:t>_</w:t>
            </w:r>
          </w:p>
          <w:p w:rsidR="00DA0A64" w:rsidRPr="00AB47FB" w:rsidRDefault="00DA0A64" w:rsidP="00AB47FB">
            <w:r w:rsidRPr="00AB47FB">
              <w:t>_____________________________</w:t>
            </w:r>
            <w:r w:rsidR="00D5717A">
              <w:t>_</w:t>
            </w:r>
          </w:p>
          <w:p w:rsidR="00AB47FB" w:rsidRPr="00AB47FB" w:rsidRDefault="00AB3996" w:rsidP="00AB47FB">
            <w:r>
              <w:t xml:space="preserve">2. </w:t>
            </w:r>
            <w:r w:rsidR="00AB47FB" w:rsidRPr="00AB47FB">
              <w:t>____________________________</w:t>
            </w:r>
          </w:p>
          <w:p w:rsidR="00AB3996" w:rsidRDefault="00AB3996" w:rsidP="00AB3996">
            <w:r w:rsidRPr="00AB47FB">
              <w:t>______________________________</w:t>
            </w:r>
          </w:p>
          <w:p w:rsidR="00DA0A64" w:rsidRDefault="00DA0A64" w:rsidP="00AB3996">
            <w:r w:rsidRPr="00AB47FB">
              <w:t>_____________________________</w:t>
            </w:r>
            <w:r w:rsidR="00D5717A">
              <w:t>_</w:t>
            </w:r>
          </w:p>
          <w:p w:rsidR="00DA0A64" w:rsidRPr="00AB47FB" w:rsidRDefault="00DA0A64" w:rsidP="00AB3996">
            <w:r w:rsidRPr="00AB47FB">
              <w:t>_____________________________</w:t>
            </w:r>
            <w:r w:rsidR="00D5717A">
              <w:t>_</w:t>
            </w:r>
          </w:p>
          <w:p w:rsidR="00AB3996" w:rsidRPr="00AB47FB" w:rsidRDefault="00AB3996" w:rsidP="00AB3996">
            <w:r>
              <w:t xml:space="preserve">3. </w:t>
            </w:r>
            <w:r w:rsidRPr="00AB47FB">
              <w:t>____________________________</w:t>
            </w:r>
          </w:p>
          <w:p w:rsidR="00AB3996" w:rsidRPr="00AB47FB" w:rsidRDefault="00AB3996" w:rsidP="00AB3996">
            <w:r w:rsidRPr="00AB47FB">
              <w:t>______________________________</w:t>
            </w:r>
          </w:p>
          <w:p w:rsidR="00DA0A64" w:rsidRDefault="00DA0A64" w:rsidP="00AB47FB">
            <w:r w:rsidRPr="00AB47FB">
              <w:t>___________________________</w:t>
            </w:r>
            <w:r w:rsidR="00D5717A">
              <w:t>_</w:t>
            </w:r>
            <w:r w:rsidRPr="00AB47FB">
              <w:t>__</w:t>
            </w:r>
          </w:p>
          <w:p w:rsidR="00DA0A64" w:rsidRDefault="00DA0A64" w:rsidP="00AB47FB">
            <w:r w:rsidRPr="00AB47FB">
              <w:t>____________________________</w:t>
            </w:r>
            <w:r w:rsidR="00D5717A">
              <w:t>_</w:t>
            </w:r>
            <w:r w:rsidRPr="00AB47FB">
              <w:t>_</w:t>
            </w:r>
          </w:p>
          <w:p w:rsidR="00AB47FB" w:rsidRPr="00AB47FB" w:rsidRDefault="00AB3996" w:rsidP="00AB47FB">
            <w:r>
              <w:br/>
            </w:r>
            <w:r w:rsidR="00AB47FB" w:rsidRPr="00AB47FB">
              <w:rPr>
                <w:b/>
              </w:rPr>
              <w:t xml:space="preserve">Famous </w:t>
            </w:r>
            <w:r w:rsidR="00505F94">
              <w:rPr>
                <w:b/>
              </w:rPr>
              <w:t xml:space="preserve">Speech and/or </w:t>
            </w:r>
            <w:r w:rsidR="00AB47FB" w:rsidRPr="00AB47FB">
              <w:rPr>
                <w:b/>
              </w:rPr>
              <w:t>Quote:</w:t>
            </w:r>
          </w:p>
          <w:p w:rsidR="00AB47FB" w:rsidRPr="00AB47FB" w:rsidRDefault="00AB47FB" w:rsidP="00AB47FB">
            <w:r w:rsidRPr="00AB47FB">
              <w:t>______________________________</w:t>
            </w:r>
          </w:p>
          <w:p w:rsidR="00AB47FB" w:rsidRDefault="00AB47FB" w:rsidP="00AB47FB">
            <w:r w:rsidRPr="00AB47FB">
              <w:t>______________________________</w:t>
            </w:r>
            <w:r w:rsidRPr="00AB47FB">
              <w:br/>
              <w:t>______________________________</w:t>
            </w:r>
          </w:p>
          <w:p w:rsidR="00505F94" w:rsidRDefault="00505F94" w:rsidP="00AB47FB">
            <w:r w:rsidRPr="00505F94">
              <w:t>______________________________</w:t>
            </w:r>
          </w:p>
          <w:p w:rsidR="00505F94" w:rsidRDefault="00505F94" w:rsidP="00AB47FB">
            <w:r w:rsidRPr="00505F94">
              <w:t>______________________________</w:t>
            </w:r>
          </w:p>
          <w:p w:rsidR="00505F94" w:rsidRDefault="00505F94" w:rsidP="00AB47FB">
            <w:r w:rsidRPr="00505F94">
              <w:t>______________________________</w:t>
            </w:r>
          </w:p>
          <w:p w:rsidR="00DA0A64" w:rsidRDefault="00DA0A64" w:rsidP="00AB47FB">
            <w:r w:rsidRPr="00AB47FB">
              <w:t>____________________________</w:t>
            </w:r>
            <w:r w:rsidR="00D5717A">
              <w:t>_</w:t>
            </w:r>
            <w:r w:rsidRPr="00AB47FB">
              <w:t>_</w:t>
            </w:r>
          </w:p>
          <w:p w:rsidR="00DA0A64" w:rsidRDefault="00DA0A64" w:rsidP="00AB47FB">
            <w:r w:rsidRPr="00AB47FB">
              <w:t>_____________________________</w:t>
            </w:r>
            <w:r w:rsidR="00D5717A">
              <w:t>_</w:t>
            </w:r>
          </w:p>
          <w:p w:rsidR="00DA0A64" w:rsidRDefault="00DA0A64" w:rsidP="00AB47FB">
            <w:r w:rsidRPr="00AB47FB">
              <w:t>_____________________________</w:t>
            </w:r>
            <w:r w:rsidR="00D5717A">
              <w:t>_</w:t>
            </w:r>
          </w:p>
          <w:p w:rsidR="00DA0A64" w:rsidRDefault="00DA0A64" w:rsidP="00AB47FB">
            <w:r w:rsidRPr="00AB47FB">
              <w:t>_____________________________</w:t>
            </w:r>
            <w:r w:rsidR="00D5717A">
              <w:t>_</w:t>
            </w:r>
          </w:p>
          <w:p w:rsidR="00DA0A64" w:rsidRPr="00AB47FB" w:rsidRDefault="00DA0A64" w:rsidP="00AB47FB"/>
          <w:p w:rsidR="00AB47FB" w:rsidRPr="00AB47FB" w:rsidRDefault="00AB47FB" w:rsidP="00AB47FB">
            <w:pPr>
              <w:jc w:val="center"/>
            </w:pPr>
            <w:r w:rsidRPr="00AB47FB">
              <w:rPr>
                <w:noProof/>
              </w:rPr>
              <w:drawing>
                <wp:inline distT="0" distB="0" distL="0" distR="0" wp14:anchorId="6FCD2927" wp14:editId="2CB0B667">
                  <wp:extent cx="653927" cy="85079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63836_blackykaze34_abraham-lincoln[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0282" cy="872068"/>
                          </a:xfrm>
                          <a:prstGeom prst="rect">
                            <a:avLst/>
                          </a:prstGeom>
                        </pic:spPr>
                      </pic:pic>
                    </a:graphicData>
                  </a:graphic>
                </wp:inline>
              </w:drawing>
            </w:r>
          </w:p>
        </w:tc>
        <w:tc>
          <w:tcPr>
            <w:tcW w:w="3598" w:type="dxa"/>
          </w:tcPr>
          <w:p w:rsidR="00AB47FB" w:rsidRPr="00AB47FB" w:rsidRDefault="00AB47FB" w:rsidP="00AB47FB">
            <w:r w:rsidRPr="00AB47FB">
              <w:br/>
            </w:r>
            <w:r w:rsidRPr="00AB47FB">
              <w:rPr>
                <w:b/>
              </w:rPr>
              <w:t>Occupation(s):</w:t>
            </w:r>
            <w:r w:rsidRPr="00AB47FB">
              <w:t xml:space="preserve">  ______________________________</w:t>
            </w:r>
          </w:p>
          <w:p w:rsidR="00AB47FB" w:rsidRPr="00AB47FB" w:rsidRDefault="00AB47FB" w:rsidP="00AB47FB">
            <w:r w:rsidRPr="00AB47FB">
              <w:t>______________________________</w:t>
            </w:r>
            <w:r w:rsidRPr="00AB47FB">
              <w:br/>
            </w:r>
            <w:r w:rsidRPr="00AB47FB">
              <w:br/>
            </w:r>
            <w:r w:rsidR="00B84095">
              <w:rPr>
                <w:b/>
              </w:rPr>
              <w:t>His Advice to the South after the Civil War</w:t>
            </w:r>
            <w:r w:rsidRPr="00AB47FB">
              <w:rPr>
                <w:b/>
              </w:rPr>
              <w:t>:</w:t>
            </w:r>
            <w:r w:rsidRPr="00AB47FB">
              <w:t xml:space="preserve">  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B84095" w:rsidRDefault="00AB47FB" w:rsidP="00AB47FB">
            <w:pPr>
              <w:rPr>
                <w:b/>
              </w:rPr>
            </w:pPr>
            <w:r w:rsidRPr="00AB47FB">
              <w:br/>
            </w:r>
            <w:r w:rsidR="00B84095">
              <w:rPr>
                <w:b/>
              </w:rPr>
              <w:t>His Wife’s Home in Northern Virginia is now the present day location of this Famous Cemetery</w:t>
            </w:r>
            <w:r w:rsidRPr="00AB47FB">
              <w:rPr>
                <w:b/>
              </w:rPr>
              <w:t>:</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br/>
            </w:r>
            <w:r w:rsidR="00B84095">
              <w:rPr>
                <w:b/>
              </w:rPr>
              <w:t>After the Civil War, He Served as President to What College/University</w:t>
            </w:r>
            <w:r w:rsidRPr="00AB47FB">
              <w:rPr>
                <w:b/>
              </w:rPr>
              <w:t>:</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B84095" w:rsidRDefault="00AB47FB" w:rsidP="00AB47FB">
            <w:pPr>
              <w:rPr>
                <w:b/>
              </w:rPr>
            </w:pPr>
            <w:r w:rsidRPr="00AB47FB">
              <w:br/>
            </w:r>
            <w:r w:rsidR="00B84095">
              <w:rPr>
                <w:b/>
              </w:rPr>
              <w:t xml:space="preserve">He Emphasized the importance of </w:t>
            </w:r>
            <w:r w:rsidR="00B84095" w:rsidRPr="00D5717A">
              <w:t>___________</w:t>
            </w:r>
            <w:r w:rsidR="00B84095">
              <w:rPr>
                <w:b/>
              </w:rPr>
              <w:t xml:space="preserve"> to the Nation’s Future. </w:t>
            </w:r>
          </w:p>
          <w:p w:rsidR="00B84095" w:rsidRDefault="00B84095" w:rsidP="00AB47FB">
            <w:pPr>
              <w:rPr>
                <w:b/>
              </w:rPr>
            </w:pPr>
          </w:p>
          <w:p w:rsidR="00AB47FB" w:rsidRPr="00AB47FB" w:rsidRDefault="00B84095" w:rsidP="00AB47FB">
            <w:r w:rsidRPr="00AB47FB">
              <w:rPr>
                <w:b/>
              </w:rPr>
              <w:t>Famous Quote</w:t>
            </w:r>
            <w:r>
              <w:t xml:space="preserve">: </w:t>
            </w:r>
            <w:r w:rsidR="00AB47FB" w:rsidRPr="00AB47FB">
              <w:t>______________________________</w:t>
            </w:r>
          </w:p>
          <w:p w:rsidR="00AB47FB" w:rsidRPr="00AB47FB" w:rsidRDefault="00AB47FB" w:rsidP="00AB47FB">
            <w:pPr>
              <w:rPr>
                <w:sz w:val="14"/>
              </w:rPr>
            </w:pPr>
            <w:r w:rsidRPr="00AB47FB">
              <w:t>______________________________</w:t>
            </w:r>
            <w:r w:rsidRPr="00AB47FB">
              <w:br/>
              <w:t>______________________________</w:t>
            </w:r>
            <w:r w:rsidRPr="00AB47FB">
              <w:br/>
            </w:r>
          </w:p>
          <w:p w:rsidR="00AB47FB" w:rsidRPr="00AB47FB" w:rsidRDefault="00AB47FB" w:rsidP="00AB47FB">
            <w:pPr>
              <w:jc w:val="center"/>
            </w:pPr>
            <w:r w:rsidRPr="00AB47FB">
              <w:rPr>
                <w:noProof/>
              </w:rPr>
              <w:drawing>
                <wp:inline distT="0" distB="0" distL="0" distR="0" wp14:anchorId="4B06DE1A" wp14:editId="61836894">
                  <wp:extent cx="524786" cy="845923"/>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lysses_s_grant[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4979" cy="862354"/>
                          </a:xfrm>
                          <a:prstGeom prst="rect">
                            <a:avLst/>
                          </a:prstGeom>
                        </pic:spPr>
                      </pic:pic>
                    </a:graphicData>
                  </a:graphic>
                </wp:inline>
              </w:drawing>
            </w:r>
          </w:p>
        </w:tc>
        <w:tc>
          <w:tcPr>
            <w:tcW w:w="3598" w:type="dxa"/>
          </w:tcPr>
          <w:p w:rsidR="00AB47FB" w:rsidRPr="00AB47FB" w:rsidRDefault="00AB47FB" w:rsidP="00AB47FB">
            <w:r w:rsidRPr="00AB47FB">
              <w:br/>
            </w:r>
            <w:r w:rsidRPr="00AB47FB">
              <w:rPr>
                <w:b/>
              </w:rPr>
              <w:t>Occupation(s):</w:t>
            </w:r>
            <w:r w:rsidRPr="00AB47FB">
              <w:t xml:space="preserve">  ______________________________</w:t>
            </w:r>
          </w:p>
          <w:p w:rsidR="00B84095" w:rsidRDefault="00AB47FB" w:rsidP="00AB47FB">
            <w:r w:rsidRPr="00AB47FB">
              <w:t>______________________________</w:t>
            </w:r>
            <w:r w:rsidRPr="00AB47FB">
              <w:br/>
            </w:r>
            <w:r w:rsidRPr="00AB47FB">
              <w:br/>
            </w:r>
            <w:r w:rsidR="00B84095">
              <w:rPr>
                <w:b/>
              </w:rPr>
              <w:t xml:space="preserve">Advocated for full </w:t>
            </w:r>
            <w:r w:rsidR="00B84095" w:rsidRPr="00D5717A">
              <w:t>______________</w:t>
            </w:r>
            <w:r w:rsidR="00B84095">
              <w:rPr>
                <w:b/>
              </w:rPr>
              <w:t xml:space="preserve"> for African Americans.</w:t>
            </w:r>
            <w:r w:rsidRPr="00AB47FB">
              <w:t xml:space="preserve">  </w:t>
            </w:r>
          </w:p>
          <w:p w:rsidR="00B84095" w:rsidRDefault="00B84095" w:rsidP="00AB47FB">
            <w:r>
              <w:br/>
            </w:r>
            <w:r w:rsidRPr="00B84095">
              <w:rPr>
                <w:b/>
              </w:rPr>
              <w:t>14</w:t>
            </w:r>
            <w:r w:rsidRPr="00B84095">
              <w:rPr>
                <w:b/>
                <w:vertAlign w:val="superscript"/>
              </w:rPr>
              <w:t>th</w:t>
            </w:r>
            <w:r>
              <w:rPr>
                <w:b/>
              </w:rPr>
              <w:t xml:space="preserve"> </w:t>
            </w:r>
            <w:r w:rsidRPr="00B84095">
              <w:rPr>
                <w:b/>
              </w:rPr>
              <w:t>Amendment:</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FC5718" w:rsidRPr="00AB47FB" w:rsidRDefault="00FC5718" w:rsidP="00FC5718">
            <w:r w:rsidRPr="00AB47FB">
              <w:t>______________________________</w:t>
            </w:r>
          </w:p>
          <w:p w:rsidR="00AB47FB" w:rsidRPr="00AB47FB" w:rsidRDefault="00AB47FB" w:rsidP="00AB47FB">
            <w:r w:rsidRPr="00AB47FB">
              <w:br/>
            </w:r>
            <w:r w:rsidR="00B84095">
              <w:rPr>
                <w:b/>
              </w:rPr>
              <w:t>15</w:t>
            </w:r>
            <w:r w:rsidR="00B84095" w:rsidRPr="00B84095">
              <w:rPr>
                <w:b/>
                <w:vertAlign w:val="superscript"/>
              </w:rPr>
              <w:t>th</w:t>
            </w:r>
            <w:r w:rsidR="00B84095">
              <w:rPr>
                <w:b/>
              </w:rPr>
              <w:t xml:space="preserve"> Amendment</w:t>
            </w:r>
            <w:r w:rsidRPr="00AB47FB">
              <w:rPr>
                <w:b/>
              </w:rPr>
              <w:t>:</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FC5718" w:rsidRPr="00AB47FB" w:rsidRDefault="00FC5718" w:rsidP="00FC5718">
            <w:r w:rsidRPr="00AB47FB">
              <w:t>______________________________</w:t>
            </w:r>
          </w:p>
          <w:p w:rsidR="00AB47FB" w:rsidRPr="00AB47FB" w:rsidRDefault="00AB47FB" w:rsidP="00AB47FB">
            <w:r w:rsidRPr="00AB47FB">
              <w:br/>
            </w:r>
            <w:r w:rsidR="00B84095" w:rsidRPr="00AB47FB">
              <w:rPr>
                <w:b/>
              </w:rPr>
              <w:t>Life’s great accomplishments</w:t>
            </w:r>
            <w:r w:rsidRPr="00AB47FB">
              <w:rPr>
                <w:b/>
              </w:rPr>
              <w:t>:</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br/>
            </w:r>
            <w:r w:rsidRPr="00AB47FB">
              <w:rPr>
                <w:b/>
              </w:rPr>
              <w:t>Famous Quote:</w:t>
            </w:r>
          </w:p>
          <w:p w:rsidR="00AB47FB" w:rsidRPr="00AB47FB" w:rsidRDefault="00AB47FB" w:rsidP="00AB47FB">
            <w:r w:rsidRPr="00AB47FB">
              <w:t>______________________________</w:t>
            </w:r>
          </w:p>
          <w:p w:rsidR="00AB47FB" w:rsidRPr="00AB47FB" w:rsidRDefault="00AB47FB" w:rsidP="00AB47FB">
            <w:pPr>
              <w:rPr>
                <w:sz w:val="12"/>
              </w:rPr>
            </w:pPr>
            <w:r w:rsidRPr="00AB47FB">
              <w:t>______________________________</w:t>
            </w:r>
            <w:r w:rsidRPr="00AB47FB">
              <w:br/>
              <w:t>______________________________</w:t>
            </w:r>
          </w:p>
          <w:p w:rsidR="00AB47FB" w:rsidRPr="00AB47FB" w:rsidRDefault="00AB47FB" w:rsidP="00AB47FB">
            <w:pPr>
              <w:jc w:val="center"/>
            </w:pPr>
            <w:r w:rsidRPr="00AB47FB">
              <w:rPr>
                <w:sz w:val="12"/>
              </w:rPr>
              <w:br/>
            </w:r>
            <w:r w:rsidRPr="00AB47FB">
              <w:rPr>
                <w:noProof/>
              </w:rPr>
              <w:drawing>
                <wp:inline distT="0" distB="0" distL="0" distR="0" wp14:anchorId="094FED81" wp14:editId="5A572B61">
                  <wp:extent cx="588120" cy="927670"/>
                  <wp:effectExtent l="0" t="0" r="2540" b="6350"/>
                  <wp:docPr id="7" name="Picture 7" descr="douglass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glass 185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9264" cy="1008342"/>
                          </a:xfrm>
                          <a:prstGeom prst="rect">
                            <a:avLst/>
                          </a:prstGeom>
                          <a:noFill/>
                          <a:ln>
                            <a:noFill/>
                          </a:ln>
                        </pic:spPr>
                      </pic:pic>
                    </a:graphicData>
                  </a:graphic>
                </wp:inline>
              </w:drawing>
            </w:r>
          </w:p>
        </w:tc>
      </w:tr>
      <w:tr w:rsidR="00FC5718" w:rsidRPr="00AB47FB" w:rsidTr="00144DD3">
        <w:tc>
          <w:tcPr>
            <w:tcW w:w="14390" w:type="dxa"/>
            <w:gridSpan w:val="4"/>
            <w:shd w:val="clear" w:color="auto" w:fill="F2F2F2" w:themeFill="background1" w:themeFillShade="F2"/>
          </w:tcPr>
          <w:p w:rsidR="00FC5718" w:rsidRPr="00AB47FB" w:rsidRDefault="00D5717A" w:rsidP="000B568E">
            <w:pPr>
              <w:jc w:val="center"/>
              <w:rPr>
                <w:b/>
                <w:sz w:val="24"/>
                <w:szCs w:val="24"/>
              </w:rPr>
            </w:pPr>
            <w:r w:rsidRPr="00D5717A">
              <w:rPr>
                <w:sz w:val="16"/>
                <w:szCs w:val="24"/>
              </w:rPr>
              <w:lastRenderedPageBreak/>
              <w:t xml:space="preserve">Activity </w:t>
            </w:r>
            <w:r w:rsidR="000B568E">
              <w:rPr>
                <w:sz w:val="16"/>
                <w:szCs w:val="24"/>
              </w:rPr>
              <w:t>6</w:t>
            </w:r>
            <w:r>
              <w:rPr>
                <w:b/>
                <w:sz w:val="24"/>
                <w:szCs w:val="24"/>
              </w:rPr>
              <w:br/>
            </w:r>
            <w:r w:rsidR="00FC5718" w:rsidRPr="00AB47FB">
              <w:rPr>
                <w:b/>
                <w:sz w:val="24"/>
                <w:szCs w:val="24"/>
              </w:rPr>
              <w:t>Reconstruction Legacies</w:t>
            </w:r>
            <w:r w:rsidR="00FC5718">
              <w:rPr>
                <w:b/>
                <w:sz w:val="24"/>
                <w:szCs w:val="24"/>
              </w:rPr>
              <w:t xml:space="preserve"> </w:t>
            </w:r>
            <w:r w:rsidR="00FC5718" w:rsidRPr="00FC5718">
              <w:rPr>
                <w:b/>
                <w:i/>
                <w:color w:val="FF0000"/>
                <w:sz w:val="24"/>
                <w:szCs w:val="24"/>
              </w:rPr>
              <w:t>(ANSWERS)</w:t>
            </w:r>
          </w:p>
        </w:tc>
      </w:tr>
      <w:tr w:rsidR="00FC5718" w:rsidRPr="00AB47FB" w:rsidTr="00144DD3">
        <w:tc>
          <w:tcPr>
            <w:tcW w:w="3597" w:type="dxa"/>
            <w:shd w:val="clear" w:color="auto" w:fill="F2F2F2" w:themeFill="background1" w:themeFillShade="F2"/>
          </w:tcPr>
          <w:p w:rsidR="00FC5718" w:rsidRPr="00AB47FB" w:rsidRDefault="00FC5718" w:rsidP="00144DD3">
            <w:pPr>
              <w:jc w:val="center"/>
              <w:rPr>
                <w:b/>
              </w:rPr>
            </w:pPr>
            <w:r w:rsidRPr="00AB47FB">
              <w:rPr>
                <w:b/>
              </w:rPr>
              <w:t xml:space="preserve">Scarlett O’Hara’s </w:t>
            </w:r>
            <w:r w:rsidRPr="00AB47FB">
              <w:rPr>
                <w:b/>
              </w:rPr>
              <w:br/>
              <w:t>Reconstruction Plan</w:t>
            </w:r>
          </w:p>
        </w:tc>
        <w:tc>
          <w:tcPr>
            <w:tcW w:w="3597" w:type="dxa"/>
            <w:shd w:val="clear" w:color="auto" w:fill="F2F2F2" w:themeFill="background1" w:themeFillShade="F2"/>
          </w:tcPr>
          <w:p w:rsidR="00FC5718" w:rsidRPr="00AB47FB" w:rsidRDefault="00FC5718" w:rsidP="00144DD3">
            <w:pPr>
              <w:jc w:val="center"/>
              <w:rPr>
                <w:b/>
              </w:rPr>
            </w:pPr>
            <w:r w:rsidRPr="00AB47FB">
              <w:rPr>
                <w:b/>
              </w:rPr>
              <w:t xml:space="preserve">Abraham Lincoln’s </w:t>
            </w:r>
            <w:r w:rsidRPr="00AB47FB">
              <w:rPr>
                <w:b/>
              </w:rPr>
              <w:br/>
              <w:t>Reunification Plan</w:t>
            </w:r>
          </w:p>
        </w:tc>
        <w:tc>
          <w:tcPr>
            <w:tcW w:w="3598" w:type="dxa"/>
            <w:shd w:val="clear" w:color="auto" w:fill="F2F2F2" w:themeFill="background1" w:themeFillShade="F2"/>
          </w:tcPr>
          <w:p w:rsidR="00FC5718" w:rsidRPr="00AB47FB" w:rsidRDefault="00FC5718" w:rsidP="00144DD3">
            <w:pPr>
              <w:jc w:val="center"/>
              <w:rPr>
                <w:b/>
              </w:rPr>
            </w:pPr>
            <w:r w:rsidRPr="00AB47FB">
              <w:rPr>
                <w:b/>
              </w:rPr>
              <w:t xml:space="preserve">Robert E. Lee’s </w:t>
            </w:r>
            <w:r w:rsidRPr="00AB47FB">
              <w:rPr>
                <w:b/>
              </w:rPr>
              <w:br/>
              <w:t>contribution to Reconstruction</w:t>
            </w:r>
          </w:p>
        </w:tc>
        <w:tc>
          <w:tcPr>
            <w:tcW w:w="3598" w:type="dxa"/>
            <w:shd w:val="clear" w:color="auto" w:fill="F2F2F2" w:themeFill="background1" w:themeFillShade="F2"/>
          </w:tcPr>
          <w:p w:rsidR="00FC5718" w:rsidRPr="00AB47FB" w:rsidRDefault="00FC5718" w:rsidP="00144DD3">
            <w:pPr>
              <w:jc w:val="center"/>
              <w:rPr>
                <w:b/>
              </w:rPr>
            </w:pPr>
            <w:r w:rsidRPr="00AB47FB">
              <w:rPr>
                <w:b/>
              </w:rPr>
              <w:t xml:space="preserve">Frederick Douglass’ </w:t>
            </w:r>
            <w:r w:rsidRPr="00AB47FB">
              <w:rPr>
                <w:b/>
              </w:rPr>
              <w:br/>
              <w:t>Reconstruction Impact</w:t>
            </w:r>
          </w:p>
        </w:tc>
      </w:tr>
      <w:tr w:rsidR="00FC5718" w:rsidRPr="00AB47FB" w:rsidTr="00D5717A">
        <w:trPr>
          <w:trHeight w:val="9836"/>
        </w:trPr>
        <w:tc>
          <w:tcPr>
            <w:tcW w:w="3597" w:type="dxa"/>
          </w:tcPr>
          <w:p w:rsidR="00FC5718" w:rsidRPr="00C14204" w:rsidRDefault="00FC5718" w:rsidP="00C14204">
            <w:pPr>
              <w:rPr>
                <w:b/>
                <w:i/>
                <w:color w:val="FF0000"/>
              </w:rPr>
            </w:pPr>
            <w:r w:rsidRPr="00AB47FB">
              <w:br/>
            </w:r>
            <w:r w:rsidRPr="00AB47FB">
              <w:rPr>
                <w:b/>
              </w:rPr>
              <w:t>Occupation(s):</w:t>
            </w:r>
            <w:r w:rsidRPr="00AB47FB">
              <w:t xml:space="preserve">  </w:t>
            </w:r>
            <w:r w:rsidR="00C14204">
              <w:rPr>
                <w:b/>
                <w:i/>
                <w:color w:val="FF0000"/>
              </w:rPr>
              <w:t xml:space="preserve">Daughter, Wife, Mother, </w:t>
            </w:r>
            <w:r w:rsidR="00652163">
              <w:rPr>
                <w:b/>
                <w:i/>
                <w:color w:val="FF0000"/>
              </w:rPr>
              <w:t>Plantation Manager, Mill Owner, Cotton Picker</w:t>
            </w:r>
          </w:p>
          <w:p w:rsidR="00652163" w:rsidRDefault="00FC5718" w:rsidP="00C14204">
            <w:r w:rsidRPr="00AB47FB">
              <w:br/>
            </w:r>
            <w:r>
              <w:rPr>
                <w:b/>
              </w:rPr>
              <w:t>Reconstruction</w:t>
            </w:r>
            <w:r w:rsidRPr="00AB47FB">
              <w:rPr>
                <w:b/>
              </w:rPr>
              <w:t xml:space="preserve"> Plan:</w:t>
            </w:r>
            <w:r w:rsidRPr="00AB47FB">
              <w:t xml:space="preserve">  </w:t>
            </w:r>
          </w:p>
          <w:p w:rsidR="00FC5718" w:rsidRDefault="00652163" w:rsidP="00C14204">
            <w:pPr>
              <w:rPr>
                <w:b/>
                <w:i/>
                <w:color w:val="FF0000"/>
                <w:u w:val="single"/>
              </w:rPr>
            </w:pPr>
            <w:r w:rsidRPr="00652163">
              <w:rPr>
                <w:b/>
                <w:i/>
                <w:color w:val="FF0000"/>
                <w:u w:val="single"/>
              </w:rPr>
              <w:t>1.</w:t>
            </w:r>
            <w:r>
              <w:t xml:space="preserve">  </w:t>
            </w:r>
            <w:r w:rsidR="00C14204">
              <w:rPr>
                <w:b/>
                <w:i/>
                <w:color w:val="FF0000"/>
                <w:u w:val="single"/>
              </w:rPr>
              <w:t>T</w:t>
            </w:r>
            <w:r>
              <w:rPr>
                <w:b/>
                <w:i/>
                <w:color w:val="FF0000"/>
                <w:u w:val="single"/>
              </w:rPr>
              <w:t xml:space="preserve">o rebuild Tara, her family’s plantation. </w:t>
            </w:r>
            <w:r>
              <w:rPr>
                <w:b/>
                <w:i/>
                <w:color w:val="FF0000"/>
                <w:u w:val="single"/>
              </w:rPr>
              <w:br/>
              <w:t>2.  To obtain $300 to pay for Tara’s taxes.</w:t>
            </w:r>
          </w:p>
          <w:p w:rsidR="00652163" w:rsidRPr="00C14204" w:rsidRDefault="00652163" w:rsidP="00C14204">
            <w:pPr>
              <w:rPr>
                <w:b/>
                <w:i/>
                <w:color w:val="FF0000"/>
                <w:u w:val="single"/>
              </w:rPr>
            </w:pPr>
            <w:r>
              <w:rPr>
                <w:b/>
                <w:i/>
                <w:color w:val="FF0000"/>
                <w:u w:val="single"/>
              </w:rPr>
              <w:t xml:space="preserve">3.  To survive. </w:t>
            </w:r>
          </w:p>
          <w:p w:rsidR="00FC5718" w:rsidRPr="00AB47FB" w:rsidRDefault="00FC5718" w:rsidP="00144DD3">
            <w:r w:rsidRPr="00AB47FB">
              <w:br/>
            </w:r>
            <w:r>
              <w:rPr>
                <w:b/>
              </w:rPr>
              <w:t>Scarlett’s Faithful Friend</w:t>
            </w:r>
            <w:r w:rsidRPr="00AB47FB">
              <w:rPr>
                <w:b/>
              </w:rPr>
              <w:t>:</w:t>
            </w:r>
          </w:p>
          <w:p w:rsidR="00652163" w:rsidRDefault="00652163" w:rsidP="00144DD3">
            <w:pPr>
              <w:rPr>
                <w:b/>
                <w:i/>
                <w:color w:val="FF0000"/>
                <w:u w:val="single"/>
              </w:rPr>
            </w:pPr>
            <w:r w:rsidRPr="00652163">
              <w:rPr>
                <w:b/>
                <w:i/>
                <w:color w:val="FF0000"/>
                <w:u w:val="single"/>
              </w:rPr>
              <w:t>Melanie, wife of Ashley Wilkes</w:t>
            </w:r>
          </w:p>
          <w:p w:rsidR="00FC5718" w:rsidRPr="00AB47FB" w:rsidRDefault="00FC5718" w:rsidP="00144DD3">
            <w:r w:rsidRPr="00AB47FB">
              <w:br/>
            </w:r>
            <w:r w:rsidRPr="00AB47FB">
              <w:rPr>
                <w:b/>
              </w:rPr>
              <w:t xml:space="preserve">Impact </w:t>
            </w:r>
            <w:r>
              <w:rPr>
                <w:b/>
              </w:rPr>
              <w:t xml:space="preserve">of </w:t>
            </w:r>
            <w:r w:rsidRPr="00AB47FB">
              <w:rPr>
                <w:b/>
              </w:rPr>
              <w:t>Reconstruction</w:t>
            </w:r>
            <w:r>
              <w:rPr>
                <w:b/>
              </w:rPr>
              <w:t xml:space="preserve"> on Atlanta</w:t>
            </w:r>
            <w:r w:rsidRPr="00AB47FB">
              <w:rPr>
                <w:b/>
              </w:rPr>
              <w:t>:</w:t>
            </w:r>
          </w:p>
          <w:p w:rsidR="00FC5718" w:rsidRPr="00AB47FB" w:rsidRDefault="00652163" w:rsidP="00144DD3">
            <w:r>
              <w:rPr>
                <w:b/>
                <w:i/>
                <w:color w:val="FF0000"/>
                <w:u w:val="single"/>
              </w:rPr>
              <w:t xml:space="preserve">Atlanta began to be rebuilt.  Scarlett’s husband, Frank owned a successful mill which helped Atlanta’s rebuilding efforts. Several former confederate soldiers rebelled, by starting a Ku Klux Klan local group. Many did not like northern “carpetbaggers”.    </w:t>
            </w:r>
            <w:r w:rsidR="00FC5718" w:rsidRPr="00AB47FB">
              <w:br/>
            </w:r>
            <w:r w:rsidR="00FC5718" w:rsidRPr="00AB47FB">
              <w:br/>
            </w:r>
            <w:r w:rsidR="00F0565A">
              <w:rPr>
                <w:b/>
              </w:rPr>
              <w:t xml:space="preserve">A </w:t>
            </w:r>
            <w:r w:rsidR="00FC5718" w:rsidRPr="00AB47FB">
              <w:rPr>
                <w:b/>
              </w:rPr>
              <w:t>Famous Quote:</w:t>
            </w:r>
          </w:p>
          <w:p w:rsidR="00C14204" w:rsidRDefault="00C14204" w:rsidP="00144DD3">
            <w:pPr>
              <w:rPr>
                <w:b/>
                <w:i/>
                <w:color w:val="FF0000"/>
                <w:u w:val="single"/>
              </w:rPr>
            </w:pPr>
            <w:r>
              <w:rPr>
                <w:b/>
                <w:i/>
                <w:color w:val="FF0000"/>
                <w:u w:val="single"/>
              </w:rPr>
              <w:t>“I’m never going to be hungry again.”</w:t>
            </w:r>
          </w:p>
          <w:p w:rsidR="00C14204" w:rsidRDefault="00C14204" w:rsidP="00144DD3">
            <w:pPr>
              <w:rPr>
                <w:b/>
                <w:i/>
                <w:color w:val="FF0000"/>
                <w:u w:val="single"/>
              </w:rPr>
            </w:pPr>
            <w:r>
              <w:rPr>
                <w:b/>
                <w:i/>
                <w:color w:val="FF0000"/>
                <w:u w:val="single"/>
              </w:rPr>
              <w:t>“I’ll think of it tomorrow.”</w:t>
            </w:r>
          </w:p>
          <w:p w:rsidR="00FC5718" w:rsidRPr="00C14204" w:rsidRDefault="00C14204" w:rsidP="00144DD3">
            <w:pPr>
              <w:rPr>
                <w:b/>
                <w:i/>
                <w:color w:val="FF0000"/>
                <w:u w:val="single"/>
              </w:rPr>
            </w:pPr>
            <w:r>
              <w:rPr>
                <w:b/>
                <w:i/>
                <w:color w:val="FF0000"/>
                <w:u w:val="single"/>
              </w:rPr>
              <w:t>“After all, tomorrow is another day.”</w:t>
            </w:r>
          </w:p>
          <w:p w:rsidR="00FC5718" w:rsidRPr="00AB47FB" w:rsidRDefault="00FC5718" w:rsidP="00FC5718">
            <w:pPr>
              <w:jc w:val="center"/>
            </w:pPr>
            <w:r w:rsidRPr="00AB47FB">
              <w:rPr>
                <w:noProof/>
              </w:rPr>
              <w:drawing>
                <wp:inline distT="0" distB="0" distL="0" distR="0" wp14:anchorId="74EA7ECA" wp14:editId="630F07E9">
                  <wp:extent cx="663882" cy="943014"/>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79026280_4466a5f01d[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3744" cy="957022"/>
                          </a:xfrm>
                          <a:prstGeom prst="rect">
                            <a:avLst/>
                          </a:prstGeom>
                        </pic:spPr>
                      </pic:pic>
                    </a:graphicData>
                  </a:graphic>
                </wp:inline>
              </w:drawing>
            </w:r>
          </w:p>
        </w:tc>
        <w:tc>
          <w:tcPr>
            <w:tcW w:w="3597" w:type="dxa"/>
          </w:tcPr>
          <w:p w:rsidR="00FC5718" w:rsidRPr="00AB47FB" w:rsidRDefault="00FC5718" w:rsidP="00144DD3">
            <w:r w:rsidRPr="00AB47FB">
              <w:br/>
            </w:r>
            <w:r w:rsidRPr="00AB47FB">
              <w:rPr>
                <w:b/>
              </w:rPr>
              <w:t>Occupation(s):</w:t>
            </w:r>
            <w:r w:rsidRPr="00AB47FB">
              <w:t xml:space="preserve">  </w:t>
            </w:r>
            <w:r w:rsidR="00144DD3" w:rsidRPr="00144DD3">
              <w:rPr>
                <w:b/>
                <w:i/>
                <w:color w:val="FF0000"/>
                <w:u w:val="single"/>
              </w:rPr>
              <w:t>16</w:t>
            </w:r>
            <w:r w:rsidR="00144DD3" w:rsidRPr="00144DD3">
              <w:rPr>
                <w:b/>
                <w:i/>
                <w:color w:val="FF0000"/>
                <w:u w:val="single"/>
                <w:vertAlign w:val="superscript"/>
              </w:rPr>
              <w:t>th</w:t>
            </w:r>
            <w:r w:rsidR="00144DD3" w:rsidRPr="00144DD3">
              <w:rPr>
                <w:b/>
                <w:i/>
                <w:color w:val="FF0000"/>
                <w:u w:val="single"/>
              </w:rPr>
              <w:t xml:space="preserve"> President of the United States of America</w:t>
            </w:r>
          </w:p>
          <w:p w:rsidR="00FC5718" w:rsidRPr="00144DD3" w:rsidRDefault="00FC5718" w:rsidP="00144DD3">
            <w:pPr>
              <w:rPr>
                <w:b/>
                <w:i/>
                <w:color w:val="FF0000"/>
                <w:u w:val="single"/>
              </w:rPr>
            </w:pPr>
            <w:r w:rsidRPr="00AB47FB">
              <w:br/>
            </w:r>
            <w:r>
              <w:rPr>
                <w:b/>
              </w:rPr>
              <w:t>Reconstruction</w:t>
            </w:r>
            <w:r w:rsidRPr="00AB47FB">
              <w:rPr>
                <w:b/>
              </w:rPr>
              <w:t xml:space="preserve"> Plan:</w:t>
            </w:r>
            <w:r w:rsidRPr="00AB47FB">
              <w:t xml:space="preserve">  </w:t>
            </w:r>
            <w:r>
              <w:br/>
            </w:r>
            <w:r w:rsidRPr="00144DD3">
              <w:rPr>
                <w:b/>
                <w:i/>
                <w:color w:val="FF0000"/>
                <w:u w:val="single"/>
              </w:rPr>
              <w:t xml:space="preserve">1. </w:t>
            </w:r>
            <w:r w:rsidR="00144DD3">
              <w:rPr>
                <w:b/>
                <w:i/>
                <w:color w:val="FF0000"/>
                <w:u w:val="single"/>
              </w:rPr>
              <w:t>Allows for a full pardon for and restoration of property to all engaged in the rebellion with the exception of the highest Confederate officials and military leaders.</w:t>
            </w:r>
          </w:p>
          <w:p w:rsidR="00FC5718" w:rsidRPr="00144DD3" w:rsidRDefault="00FC5718" w:rsidP="00144DD3">
            <w:pPr>
              <w:rPr>
                <w:b/>
                <w:i/>
                <w:color w:val="FF0000"/>
                <w:u w:val="single"/>
              </w:rPr>
            </w:pPr>
            <w:r w:rsidRPr="00144DD3">
              <w:rPr>
                <w:b/>
                <w:i/>
                <w:color w:val="FF0000"/>
                <w:u w:val="single"/>
              </w:rPr>
              <w:t xml:space="preserve">2. </w:t>
            </w:r>
            <w:r w:rsidR="00B24925">
              <w:rPr>
                <w:b/>
                <w:i/>
                <w:color w:val="FF0000"/>
                <w:u w:val="single"/>
              </w:rPr>
              <w:t>Allowed</w:t>
            </w:r>
            <w:r w:rsidR="00144DD3">
              <w:rPr>
                <w:b/>
                <w:i/>
                <w:color w:val="FF0000"/>
                <w:u w:val="single"/>
              </w:rPr>
              <w:t xml:space="preserve"> for a new state government to be formed with 10% of the eligible voters had taken an oath of allegiance of the United States.</w:t>
            </w:r>
          </w:p>
          <w:p w:rsidR="00FC5718" w:rsidRPr="00AB47FB" w:rsidRDefault="00FC5718" w:rsidP="00144DD3">
            <w:r w:rsidRPr="00144DD3">
              <w:rPr>
                <w:b/>
                <w:i/>
                <w:color w:val="FF0000"/>
                <w:u w:val="single"/>
              </w:rPr>
              <w:t xml:space="preserve">3. </w:t>
            </w:r>
            <w:r w:rsidR="00144DD3">
              <w:rPr>
                <w:b/>
                <w:i/>
                <w:color w:val="FF0000"/>
                <w:u w:val="single"/>
              </w:rPr>
              <w:t xml:space="preserve">The Southern states admitted in this fashion </w:t>
            </w:r>
            <w:r w:rsidR="00DA0A64" w:rsidRPr="00DA0A64">
              <w:rPr>
                <w:b/>
                <w:i/>
                <w:color w:val="FF0000"/>
                <w:u w:val="single"/>
              </w:rPr>
              <w:t xml:space="preserve">were encouraged to enact plans to deal with the freed slaves so long as their freedom was not compromised. </w:t>
            </w:r>
            <w:r w:rsidR="00144DD3">
              <w:rPr>
                <w:b/>
                <w:i/>
                <w:color w:val="FF0000"/>
                <w:u w:val="single"/>
              </w:rPr>
              <w:t xml:space="preserve">  </w:t>
            </w:r>
          </w:p>
          <w:p w:rsidR="00FC5718" w:rsidRPr="00AB47FB" w:rsidRDefault="00FC5718" w:rsidP="00144DD3">
            <w:r>
              <w:br/>
            </w:r>
            <w:r w:rsidR="00F0565A">
              <w:rPr>
                <w:b/>
              </w:rPr>
              <w:t xml:space="preserve">A </w:t>
            </w:r>
            <w:r w:rsidRPr="00AB47FB">
              <w:rPr>
                <w:b/>
              </w:rPr>
              <w:t xml:space="preserve">Famous </w:t>
            </w:r>
            <w:r>
              <w:rPr>
                <w:b/>
              </w:rPr>
              <w:t xml:space="preserve">Speech and/or </w:t>
            </w:r>
            <w:r w:rsidRPr="00AB47FB">
              <w:rPr>
                <w:b/>
              </w:rPr>
              <w:t>Quote:</w:t>
            </w:r>
          </w:p>
          <w:p w:rsidR="00FC5718" w:rsidRDefault="00DA0A64" w:rsidP="00144DD3">
            <w:pPr>
              <w:rPr>
                <w:b/>
                <w:i/>
                <w:color w:val="FF0000"/>
                <w:u w:val="single"/>
              </w:rPr>
            </w:pPr>
            <w:r>
              <w:rPr>
                <w:b/>
                <w:i/>
                <w:color w:val="FF0000"/>
                <w:u w:val="single"/>
              </w:rPr>
              <w:t>The Gettysburg Address (1863)</w:t>
            </w:r>
          </w:p>
          <w:p w:rsidR="00DA0A64" w:rsidRDefault="00DA0A64" w:rsidP="00144DD3">
            <w:pPr>
              <w:rPr>
                <w:b/>
                <w:i/>
                <w:color w:val="FF0000"/>
                <w:u w:val="single"/>
              </w:rPr>
            </w:pPr>
            <w:r w:rsidRPr="00DA0A64">
              <w:rPr>
                <w:b/>
                <w:i/>
                <w:color w:val="FF0000"/>
                <w:u w:val="single"/>
              </w:rPr>
              <w:t>Four score and seven years ago our fathers brought forth, upon this continent, a new nation, conceived in liberty, and dedicated to the proposition that "all men are created equal"</w:t>
            </w:r>
          </w:p>
          <w:p w:rsidR="00DA0A64" w:rsidRDefault="00DA0A64" w:rsidP="00144DD3">
            <w:pPr>
              <w:rPr>
                <w:b/>
                <w:i/>
                <w:color w:val="FF0000"/>
                <w:u w:val="single"/>
              </w:rPr>
            </w:pPr>
          </w:p>
          <w:p w:rsidR="00DA0A64" w:rsidRPr="00DA0A64" w:rsidRDefault="00DA0A64" w:rsidP="00144DD3">
            <w:pPr>
              <w:rPr>
                <w:b/>
                <w:i/>
                <w:color w:val="FF0000"/>
                <w:u w:val="single"/>
              </w:rPr>
            </w:pPr>
          </w:p>
          <w:p w:rsidR="00FC5718" w:rsidRPr="00AB47FB" w:rsidRDefault="00FC5718" w:rsidP="00144DD3">
            <w:pPr>
              <w:jc w:val="center"/>
            </w:pPr>
            <w:r w:rsidRPr="00FC5718">
              <w:rPr>
                <w:noProof/>
                <w:sz w:val="16"/>
              </w:rPr>
              <w:drawing>
                <wp:inline distT="0" distB="0" distL="0" distR="0" wp14:anchorId="52AF71A6" wp14:editId="2FA7DEBF">
                  <wp:extent cx="653927" cy="85079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63836_blackykaze34_abraham-lincoln[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0282" cy="872068"/>
                          </a:xfrm>
                          <a:prstGeom prst="rect">
                            <a:avLst/>
                          </a:prstGeom>
                        </pic:spPr>
                      </pic:pic>
                    </a:graphicData>
                  </a:graphic>
                </wp:inline>
              </w:drawing>
            </w:r>
          </w:p>
        </w:tc>
        <w:tc>
          <w:tcPr>
            <w:tcW w:w="3598" w:type="dxa"/>
          </w:tcPr>
          <w:p w:rsidR="00F0565A" w:rsidRDefault="00FC5718" w:rsidP="00F0565A">
            <w:pPr>
              <w:rPr>
                <w:b/>
                <w:i/>
                <w:color w:val="FF0000"/>
                <w:u w:val="single"/>
              </w:rPr>
            </w:pPr>
            <w:r w:rsidRPr="00AB47FB">
              <w:br/>
            </w:r>
            <w:r w:rsidRPr="00AB47FB">
              <w:rPr>
                <w:b/>
              </w:rPr>
              <w:t>Occupation(s):</w:t>
            </w:r>
            <w:r w:rsidRPr="00AB47FB">
              <w:t xml:space="preserve">  </w:t>
            </w:r>
          </w:p>
          <w:p w:rsidR="00FC5718" w:rsidRDefault="00F0565A" w:rsidP="00F0565A">
            <w:pPr>
              <w:rPr>
                <w:b/>
                <w:i/>
                <w:color w:val="FF0000"/>
                <w:u w:val="single"/>
              </w:rPr>
            </w:pPr>
            <w:r>
              <w:rPr>
                <w:b/>
                <w:i/>
                <w:color w:val="FF0000"/>
                <w:u w:val="single"/>
              </w:rPr>
              <w:t xml:space="preserve">Commander-in-Chief of all Confederate </w:t>
            </w:r>
            <w:r w:rsidR="00144DD3">
              <w:rPr>
                <w:b/>
                <w:i/>
                <w:color w:val="FF0000"/>
                <w:u w:val="single"/>
              </w:rPr>
              <w:t>Armies</w:t>
            </w:r>
            <w:r w:rsidR="00FC5718" w:rsidRPr="00AB47FB">
              <w:br/>
            </w:r>
            <w:r w:rsidR="00FC5718" w:rsidRPr="00AB47FB">
              <w:br/>
            </w:r>
            <w:r w:rsidR="00FC5718">
              <w:rPr>
                <w:b/>
              </w:rPr>
              <w:t>His Advice to the South after the Civil War</w:t>
            </w:r>
            <w:r w:rsidR="00FC5718" w:rsidRPr="00AB47FB">
              <w:rPr>
                <w:b/>
              </w:rPr>
              <w:t>:</w:t>
            </w:r>
            <w:r w:rsidR="00FC5718" w:rsidRPr="00AB47FB">
              <w:t xml:space="preserve">  </w:t>
            </w:r>
          </w:p>
          <w:p w:rsidR="00F0565A" w:rsidRPr="00F0565A" w:rsidRDefault="00F0565A" w:rsidP="00F0565A">
            <w:pPr>
              <w:rPr>
                <w:b/>
                <w:i/>
                <w:color w:val="FF0000"/>
                <w:u w:val="single"/>
              </w:rPr>
            </w:pPr>
            <w:r>
              <w:rPr>
                <w:b/>
                <w:i/>
                <w:color w:val="FF0000"/>
                <w:u w:val="single"/>
              </w:rPr>
              <w:t xml:space="preserve">He urged Southerners to reconcile with Northerners at the end of the war and reunite as Americans when some wanted to continue to fight. </w:t>
            </w:r>
          </w:p>
          <w:p w:rsidR="00FC5718" w:rsidRPr="00B84095" w:rsidRDefault="00FC5718" w:rsidP="00144DD3">
            <w:pPr>
              <w:rPr>
                <w:b/>
              </w:rPr>
            </w:pPr>
            <w:r w:rsidRPr="00AB47FB">
              <w:br/>
            </w:r>
            <w:r>
              <w:rPr>
                <w:b/>
              </w:rPr>
              <w:t>His Wife’s Home in Northern Virginia is now the present day location of this Famous Cemetery</w:t>
            </w:r>
            <w:r w:rsidRPr="00AB47FB">
              <w:rPr>
                <w:b/>
              </w:rPr>
              <w:t>:</w:t>
            </w:r>
          </w:p>
          <w:p w:rsidR="00FC5718" w:rsidRPr="00F0565A" w:rsidRDefault="00F0565A" w:rsidP="00144DD3">
            <w:pPr>
              <w:rPr>
                <w:b/>
                <w:i/>
                <w:color w:val="FF0000"/>
                <w:u w:val="single"/>
              </w:rPr>
            </w:pPr>
            <w:r>
              <w:rPr>
                <w:b/>
                <w:i/>
                <w:color w:val="FF0000"/>
                <w:u w:val="single"/>
              </w:rPr>
              <w:t>Arlington National Cemetery</w:t>
            </w:r>
          </w:p>
          <w:p w:rsidR="00FC5718" w:rsidRPr="00AB47FB" w:rsidRDefault="00FC5718" w:rsidP="00144DD3">
            <w:r w:rsidRPr="00AB47FB">
              <w:br/>
            </w:r>
            <w:r>
              <w:rPr>
                <w:b/>
              </w:rPr>
              <w:t>After the Civil War, He Served as President to What College/University</w:t>
            </w:r>
            <w:r w:rsidRPr="00AB47FB">
              <w:rPr>
                <w:b/>
              </w:rPr>
              <w:t>:</w:t>
            </w:r>
          </w:p>
          <w:p w:rsidR="00FC5718" w:rsidRPr="00F0565A" w:rsidRDefault="00F0565A" w:rsidP="00144DD3">
            <w:pPr>
              <w:rPr>
                <w:b/>
                <w:i/>
                <w:color w:val="FF0000"/>
                <w:u w:val="single"/>
              </w:rPr>
            </w:pPr>
            <w:r>
              <w:rPr>
                <w:b/>
                <w:i/>
                <w:color w:val="FF0000"/>
                <w:u w:val="single"/>
              </w:rPr>
              <w:t xml:space="preserve">Washington College, which is now known as Washington and Lee University in Lexington, VA. </w:t>
            </w:r>
          </w:p>
          <w:p w:rsidR="00FC5718" w:rsidRPr="00B84095" w:rsidRDefault="00FC5718" w:rsidP="00144DD3">
            <w:pPr>
              <w:rPr>
                <w:b/>
              </w:rPr>
            </w:pPr>
            <w:r w:rsidRPr="00AB47FB">
              <w:br/>
            </w:r>
            <w:r>
              <w:rPr>
                <w:b/>
              </w:rPr>
              <w:t xml:space="preserve">He Emphasized the importance of </w:t>
            </w:r>
            <w:r w:rsidR="00F0565A">
              <w:rPr>
                <w:b/>
                <w:i/>
                <w:color w:val="FF0000"/>
                <w:u w:val="single"/>
              </w:rPr>
              <w:t>education</w:t>
            </w:r>
            <w:r>
              <w:rPr>
                <w:b/>
              </w:rPr>
              <w:t xml:space="preserve"> to the Nation’s Future. </w:t>
            </w:r>
          </w:p>
          <w:p w:rsidR="00FC5718" w:rsidRDefault="00FC5718" w:rsidP="00144DD3">
            <w:pPr>
              <w:rPr>
                <w:b/>
              </w:rPr>
            </w:pPr>
          </w:p>
          <w:p w:rsidR="00F0565A" w:rsidRDefault="00F0565A" w:rsidP="00F0565A">
            <w:r>
              <w:rPr>
                <w:b/>
              </w:rPr>
              <w:t xml:space="preserve">A </w:t>
            </w:r>
            <w:r w:rsidR="00FC5718" w:rsidRPr="00AB47FB">
              <w:rPr>
                <w:b/>
              </w:rPr>
              <w:t>Famous Quote</w:t>
            </w:r>
            <w:r w:rsidR="00FC5718">
              <w:t xml:space="preserve">: </w:t>
            </w:r>
          </w:p>
          <w:p w:rsidR="00FC5718" w:rsidRPr="00FC5718" w:rsidRDefault="00F0565A" w:rsidP="00F0565A">
            <w:pPr>
              <w:rPr>
                <w:sz w:val="8"/>
              </w:rPr>
            </w:pPr>
            <w:r>
              <w:rPr>
                <w:b/>
                <w:i/>
                <w:color w:val="FF0000"/>
                <w:u w:val="single"/>
              </w:rPr>
              <w:t>“The education of a man is never complete until he dies.”</w:t>
            </w:r>
            <w:r w:rsidR="00FC5718" w:rsidRPr="00FC5718">
              <w:rPr>
                <w:sz w:val="16"/>
              </w:rPr>
              <w:br/>
            </w:r>
          </w:p>
          <w:p w:rsidR="00FC5718" w:rsidRPr="00AB47FB" w:rsidRDefault="00FC5718" w:rsidP="00144DD3">
            <w:pPr>
              <w:jc w:val="center"/>
            </w:pPr>
            <w:r w:rsidRPr="00AB47FB">
              <w:rPr>
                <w:noProof/>
              </w:rPr>
              <w:drawing>
                <wp:inline distT="0" distB="0" distL="0" distR="0" wp14:anchorId="56191F60" wp14:editId="1CD5857C">
                  <wp:extent cx="524786" cy="84592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lysses_s_grant[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4979" cy="862354"/>
                          </a:xfrm>
                          <a:prstGeom prst="rect">
                            <a:avLst/>
                          </a:prstGeom>
                        </pic:spPr>
                      </pic:pic>
                    </a:graphicData>
                  </a:graphic>
                </wp:inline>
              </w:drawing>
            </w:r>
          </w:p>
        </w:tc>
        <w:tc>
          <w:tcPr>
            <w:tcW w:w="3598" w:type="dxa"/>
          </w:tcPr>
          <w:p w:rsidR="00FC5718" w:rsidRPr="00D5717A" w:rsidRDefault="00FC5718" w:rsidP="00144DD3">
            <w:pPr>
              <w:rPr>
                <w:sz w:val="14"/>
              </w:rPr>
            </w:pPr>
            <w:r w:rsidRPr="00AB47FB">
              <w:rPr>
                <w:b/>
              </w:rPr>
              <w:t>Occupation(s):</w:t>
            </w:r>
            <w:r w:rsidRPr="00AB47FB">
              <w:t xml:space="preserve">  </w:t>
            </w:r>
            <w:r w:rsidR="00144DD3">
              <w:rPr>
                <w:b/>
                <w:i/>
                <w:color w:val="FF0000"/>
                <w:u w:val="single"/>
              </w:rPr>
              <w:t>Former slave, Abolitionist, Served as ambassador to Haiti and in the civil service</w:t>
            </w:r>
            <w:r w:rsidRPr="00D5717A">
              <w:rPr>
                <w:sz w:val="14"/>
              </w:rPr>
              <w:br/>
            </w:r>
            <w:r w:rsidRPr="00D5717A">
              <w:rPr>
                <w:sz w:val="14"/>
              </w:rPr>
              <w:br/>
            </w:r>
            <w:r w:rsidR="00D5717A">
              <w:rPr>
                <w:b/>
              </w:rPr>
              <w:t xml:space="preserve">Advocated for full </w:t>
            </w:r>
            <w:r w:rsidR="00D5717A">
              <w:rPr>
                <w:b/>
                <w:i/>
                <w:color w:val="FF0000"/>
                <w:u w:val="single"/>
              </w:rPr>
              <w:t xml:space="preserve">equality </w:t>
            </w:r>
            <w:r w:rsidR="00D5717A">
              <w:rPr>
                <w:b/>
              </w:rPr>
              <w:t>for</w:t>
            </w:r>
            <w:r>
              <w:rPr>
                <w:b/>
              </w:rPr>
              <w:t xml:space="preserve"> African Americans.</w:t>
            </w:r>
            <w:r w:rsidRPr="00AB47FB">
              <w:t xml:space="preserve">  </w:t>
            </w:r>
          </w:p>
          <w:p w:rsidR="00FC5718" w:rsidRDefault="00FC5718" w:rsidP="00144DD3">
            <w:r w:rsidRPr="00D5717A">
              <w:rPr>
                <w:sz w:val="14"/>
              </w:rPr>
              <w:br/>
            </w:r>
            <w:r w:rsidRPr="00B84095">
              <w:rPr>
                <w:b/>
              </w:rPr>
              <w:t>14</w:t>
            </w:r>
            <w:r w:rsidRPr="00B84095">
              <w:rPr>
                <w:b/>
                <w:vertAlign w:val="superscript"/>
              </w:rPr>
              <w:t>th</w:t>
            </w:r>
            <w:r>
              <w:rPr>
                <w:b/>
              </w:rPr>
              <w:t xml:space="preserve"> </w:t>
            </w:r>
            <w:r w:rsidRPr="00B84095">
              <w:rPr>
                <w:b/>
              </w:rPr>
              <w:t>Amendment:</w:t>
            </w:r>
          </w:p>
          <w:p w:rsidR="00FC5718" w:rsidRPr="00D5717A" w:rsidRDefault="00F0565A" w:rsidP="00144DD3">
            <w:pPr>
              <w:rPr>
                <w:b/>
                <w:i/>
                <w:color w:val="FF0000"/>
                <w:sz w:val="14"/>
                <w:u w:val="single"/>
              </w:rPr>
            </w:pPr>
            <w:r w:rsidRPr="00F0565A">
              <w:rPr>
                <w:b/>
                <w:i/>
                <w:color w:val="FF0000"/>
                <w:u w:val="single"/>
              </w:rPr>
              <w:t>Grants citizenship to all persons born in the United States and guarantees them equal protection under the law.</w:t>
            </w:r>
          </w:p>
          <w:p w:rsidR="00FC5718" w:rsidRPr="00AB47FB" w:rsidRDefault="00FC5718" w:rsidP="00144DD3">
            <w:r w:rsidRPr="00D5717A">
              <w:rPr>
                <w:sz w:val="14"/>
              </w:rPr>
              <w:br/>
            </w:r>
            <w:r>
              <w:rPr>
                <w:b/>
              </w:rPr>
              <w:t>15</w:t>
            </w:r>
            <w:r w:rsidRPr="00B84095">
              <w:rPr>
                <w:b/>
                <w:vertAlign w:val="superscript"/>
              </w:rPr>
              <w:t>th</w:t>
            </w:r>
            <w:r>
              <w:rPr>
                <w:b/>
              </w:rPr>
              <w:t xml:space="preserve"> Amendment</w:t>
            </w:r>
            <w:r w:rsidRPr="00AB47FB">
              <w:rPr>
                <w:b/>
              </w:rPr>
              <w:t>:</w:t>
            </w:r>
          </w:p>
          <w:p w:rsidR="00FC5718" w:rsidRPr="00D5717A" w:rsidRDefault="00F0565A" w:rsidP="00144DD3">
            <w:pPr>
              <w:rPr>
                <w:b/>
                <w:i/>
                <w:color w:val="FF0000"/>
                <w:sz w:val="14"/>
                <w:u w:val="single"/>
              </w:rPr>
            </w:pPr>
            <w:r>
              <w:rPr>
                <w:b/>
                <w:i/>
                <w:color w:val="FF0000"/>
                <w:u w:val="single"/>
              </w:rPr>
              <w:t xml:space="preserve">Ensures all citizens the right to vote regardless of race, color, or previous condition of servitude. </w:t>
            </w:r>
          </w:p>
          <w:p w:rsidR="00FC5718" w:rsidRPr="00AB47FB" w:rsidRDefault="00FC5718" w:rsidP="00144DD3">
            <w:r w:rsidRPr="00D5717A">
              <w:rPr>
                <w:sz w:val="14"/>
              </w:rPr>
              <w:br/>
            </w:r>
            <w:r w:rsidRPr="00AB47FB">
              <w:rPr>
                <w:b/>
              </w:rPr>
              <w:t>Life’s great accomplishments:</w:t>
            </w:r>
          </w:p>
          <w:p w:rsidR="00FC5718" w:rsidRPr="00144DD3" w:rsidRDefault="00144DD3" w:rsidP="00144DD3">
            <w:pPr>
              <w:rPr>
                <w:b/>
                <w:i/>
                <w:color w:val="FF0000"/>
                <w:sz w:val="20"/>
                <w:u w:val="single"/>
              </w:rPr>
            </w:pPr>
            <w:r w:rsidRPr="00144DD3">
              <w:rPr>
                <w:b/>
                <w:i/>
                <w:color w:val="FF0000"/>
                <w:sz w:val="20"/>
                <w:u w:val="single"/>
              </w:rPr>
              <w:t xml:space="preserve">1.  Fought for adoption of </w:t>
            </w:r>
            <w:r w:rsidR="00B24925" w:rsidRPr="00144DD3">
              <w:rPr>
                <w:b/>
                <w:i/>
                <w:color w:val="FF0000"/>
                <w:sz w:val="20"/>
                <w:u w:val="single"/>
              </w:rPr>
              <w:t>constitutional</w:t>
            </w:r>
            <w:r w:rsidRPr="00144DD3">
              <w:rPr>
                <w:b/>
                <w:i/>
                <w:color w:val="FF0000"/>
                <w:sz w:val="20"/>
                <w:u w:val="single"/>
              </w:rPr>
              <w:t xml:space="preserve"> </w:t>
            </w:r>
            <w:r w:rsidR="00B24925" w:rsidRPr="00144DD3">
              <w:rPr>
                <w:b/>
                <w:i/>
                <w:color w:val="FF0000"/>
                <w:sz w:val="20"/>
                <w:u w:val="single"/>
              </w:rPr>
              <w:t>amendments</w:t>
            </w:r>
            <w:r w:rsidRPr="00144DD3">
              <w:rPr>
                <w:b/>
                <w:i/>
                <w:color w:val="FF0000"/>
                <w:sz w:val="20"/>
                <w:u w:val="single"/>
              </w:rPr>
              <w:t xml:space="preserve"> that guaranteed voting rights.</w:t>
            </w:r>
          </w:p>
          <w:p w:rsidR="00144DD3" w:rsidRPr="00144DD3" w:rsidRDefault="00144DD3" w:rsidP="00144DD3">
            <w:pPr>
              <w:rPr>
                <w:b/>
                <w:i/>
                <w:color w:val="FF0000"/>
                <w:sz w:val="20"/>
                <w:u w:val="single"/>
              </w:rPr>
            </w:pPr>
            <w:r w:rsidRPr="00144DD3">
              <w:rPr>
                <w:b/>
                <w:i/>
                <w:color w:val="FF0000"/>
                <w:sz w:val="20"/>
                <w:u w:val="single"/>
              </w:rPr>
              <w:t xml:space="preserve">2.  Was a powerful voice for human rights and civil liberties for all. </w:t>
            </w:r>
          </w:p>
          <w:p w:rsidR="00FC5718" w:rsidRPr="00D5717A" w:rsidRDefault="00144DD3" w:rsidP="00144DD3">
            <w:pPr>
              <w:rPr>
                <w:b/>
                <w:i/>
                <w:color w:val="FF0000"/>
                <w:sz w:val="12"/>
                <w:u w:val="single"/>
              </w:rPr>
            </w:pPr>
            <w:r w:rsidRPr="00144DD3">
              <w:rPr>
                <w:b/>
                <w:i/>
                <w:color w:val="FF0000"/>
                <w:sz w:val="20"/>
                <w:u w:val="single"/>
              </w:rPr>
              <w:t xml:space="preserve">3.  Encouraged federal government actions to protect the rights of freedmen in the South. </w:t>
            </w:r>
          </w:p>
          <w:p w:rsidR="00FC5718" w:rsidRPr="00AB47FB" w:rsidRDefault="00FC5718" w:rsidP="00144DD3">
            <w:r w:rsidRPr="00D5717A">
              <w:rPr>
                <w:sz w:val="14"/>
              </w:rPr>
              <w:br/>
            </w:r>
            <w:r w:rsidR="00F0565A">
              <w:rPr>
                <w:b/>
              </w:rPr>
              <w:t xml:space="preserve">A </w:t>
            </w:r>
            <w:r w:rsidRPr="00AB47FB">
              <w:rPr>
                <w:b/>
              </w:rPr>
              <w:t>Famous Quote:</w:t>
            </w:r>
          </w:p>
          <w:p w:rsidR="00FC5718" w:rsidRPr="00F0565A" w:rsidRDefault="00F0565A" w:rsidP="00144DD3">
            <w:pPr>
              <w:rPr>
                <w:b/>
                <w:i/>
                <w:color w:val="FF0000"/>
                <w:sz w:val="8"/>
                <w:u w:val="single"/>
              </w:rPr>
            </w:pPr>
            <w:r>
              <w:rPr>
                <w:b/>
                <w:i/>
                <w:color w:val="FF0000"/>
                <w:u w:val="single"/>
              </w:rPr>
              <w:t xml:space="preserve">“I prefer to be </w:t>
            </w:r>
            <w:r w:rsidR="00B24925">
              <w:rPr>
                <w:b/>
                <w:i/>
                <w:color w:val="FF0000"/>
                <w:u w:val="single"/>
              </w:rPr>
              <w:t>true</w:t>
            </w:r>
            <w:r>
              <w:rPr>
                <w:b/>
                <w:i/>
                <w:color w:val="FF0000"/>
                <w:u w:val="single"/>
              </w:rPr>
              <w:t xml:space="preserve"> to myself, even at the hazard of incurring the ridicule of others, rather than to be false, and to incur my own abhorrence.”</w:t>
            </w:r>
          </w:p>
          <w:p w:rsidR="00FC5718" w:rsidRPr="00AB47FB" w:rsidRDefault="00FC5718" w:rsidP="00144DD3">
            <w:pPr>
              <w:jc w:val="center"/>
            </w:pPr>
            <w:r w:rsidRPr="00FC5718">
              <w:rPr>
                <w:sz w:val="8"/>
              </w:rPr>
              <w:br/>
            </w:r>
            <w:r w:rsidRPr="00AB47FB">
              <w:rPr>
                <w:noProof/>
              </w:rPr>
              <w:drawing>
                <wp:inline distT="0" distB="0" distL="0" distR="0" wp14:anchorId="466EB732" wp14:editId="2076C824">
                  <wp:extent cx="588120" cy="927670"/>
                  <wp:effectExtent l="0" t="0" r="2540" b="6350"/>
                  <wp:docPr id="11" name="Picture 11" descr="douglass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glass 185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9264" cy="1008342"/>
                          </a:xfrm>
                          <a:prstGeom prst="rect">
                            <a:avLst/>
                          </a:prstGeom>
                          <a:noFill/>
                          <a:ln>
                            <a:noFill/>
                          </a:ln>
                        </pic:spPr>
                      </pic:pic>
                    </a:graphicData>
                  </a:graphic>
                </wp:inline>
              </w:drawing>
            </w:r>
          </w:p>
        </w:tc>
      </w:tr>
    </w:tbl>
    <w:p w:rsidR="00DC662F" w:rsidRDefault="00DC662F" w:rsidP="00FC5718">
      <w:pPr>
        <w:jc w:val="center"/>
        <w:rPr>
          <w:rFonts w:ascii="Century Gothic" w:hAnsi="Century Gothic" w:cs="Century Gothic"/>
          <w:b/>
          <w:bCs/>
          <w:sz w:val="26"/>
          <w:szCs w:val="26"/>
        </w:rPr>
      </w:pPr>
    </w:p>
    <w:sectPr w:rsidR="00DC662F" w:rsidSect="00AB47FB">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2B" w:rsidRDefault="00BC6D2B" w:rsidP="00D5717A">
      <w:pPr>
        <w:spacing w:after="0" w:line="240" w:lineRule="auto"/>
      </w:pPr>
      <w:r>
        <w:separator/>
      </w:r>
    </w:p>
  </w:endnote>
  <w:endnote w:type="continuationSeparator" w:id="0">
    <w:p w:rsidR="00BC6D2B" w:rsidRDefault="00BC6D2B" w:rsidP="00D5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atangChe">
    <w:charset w:val="81"/>
    <w:family w:val="modern"/>
    <w:pitch w:val="fixed"/>
    <w:sig w:usb0="B00002AF" w:usb1="69D77CFB" w:usb2="00000030" w:usb3="00000000" w:csb0="0008009F" w:csb1="00000000"/>
  </w:font>
  <w:font w:name="FuturaBT-Bold">
    <w:panose1 w:val="00000000000000000000"/>
    <w:charset w:val="00"/>
    <w:family w:val="swiss"/>
    <w:notTrueType/>
    <w:pitch w:val="default"/>
    <w:sig w:usb0="00000003" w:usb1="00000000" w:usb2="00000000" w:usb3="00000000" w:csb0="00000001" w:csb1="00000000"/>
  </w:font>
  <w:font w:name="MinionPro-It">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9C" w:rsidRPr="00B46FDA" w:rsidRDefault="00425E9C" w:rsidP="00425E9C">
    <w:pPr>
      <w:pStyle w:val="Footer"/>
      <w:jc w:val="center"/>
      <w:rPr>
        <w:sz w:val="16"/>
        <w:szCs w:val="16"/>
      </w:rPr>
    </w:pPr>
    <w:r w:rsidRPr="00B46FDA">
      <w:rPr>
        <w:sz w:val="16"/>
        <w:szCs w:val="16"/>
      </w:rPr>
      <w:t xml:space="preserve">Rebecca </w:t>
    </w:r>
    <w:proofErr w:type="gramStart"/>
    <w:r w:rsidRPr="00B46FDA">
      <w:rPr>
        <w:sz w:val="16"/>
        <w:szCs w:val="16"/>
      </w:rPr>
      <w:t xml:space="preserve">Booth  </w:t>
    </w:r>
    <w:proofErr w:type="gramEnd"/>
    <w:hyperlink r:id="rId1" w:history="1">
      <w:r w:rsidRPr="00B46FDA">
        <w:rPr>
          <w:rStyle w:val="Hyperlink"/>
          <w:sz w:val="16"/>
          <w:szCs w:val="16"/>
        </w:rPr>
        <w:t>booth.r@lynchburg.edu</w:t>
      </w:r>
    </w:hyperlink>
  </w:p>
  <w:p w:rsidR="00425E9C" w:rsidRPr="00B46FDA" w:rsidRDefault="00425E9C" w:rsidP="00425E9C">
    <w:pPr>
      <w:pStyle w:val="Footer"/>
      <w:jc w:val="center"/>
      <w:rPr>
        <w:sz w:val="16"/>
        <w:szCs w:val="16"/>
      </w:rPr>
    </w:pPr>
    <w:r w:rsidRPr="00B46FDA">
      <w:rPr>
        <w:sz w:val="16"/>
        <w:szCs w:val="16"/>
      </w:rPr>
      <w:t xml:space="preserve">Barbara Haynes </w:t>
    </w:r>
    <w:hyperlink r:id="rId2" w:history="1">
      <w:r w:rsidRPr="00B46FDA">
        <w:rPr>
          <w:rStyle w:val="Hyperlink"/>
          <w:sz w:val="16"/>
          <w:szCs w:val="16"/>
        </w:rPr>
        <w:t>vceehaynes04@yahoo.com</w:t>
      </w:r>
    </w:hyperlink>
  </w:p>
  <w:p w:rsidR="00425E9C" w:rsidRPr="00425E9C" w:rsidRDefault="00425E9C" w:rsidP="00425E9C">
    <w:pPr>
      <w:pStyle w:val="Footer"/>
      <w:jc w:val="center"/>
      <w:rPr>
        <w:sz w:val="16"/>
        <w:szCs w:val="16"/>
      </w:rPr>
    </w:pPr>
    <w:r w:rsidRPr="00B46FDA">
      <w:rPr>
        <w:sz w:val="16"/>
        <w:szCs w:val="16"/>
      </w:rPr>
      <w:t xml:space="preserve">Lynne Stover </w:t>
    </w:r>
    <w:hyperlink r:id="rId3" w:history="1">
      <w:r w:rsidRPr="00B46FDA">
        <w:rPr>
          <w:rStyle w:val="Hyperlink"/>
          <w:sz w:val="16"/>
          <w:szCs w:val="16"/>
        </w:rPr>
        <w:t>stoverlf@jmu.edu</w:t>
      </w:r>
    </w:hyperlink>
  </w:p>
  <w:p w:rsidR="00425E9C" w:rsidRDefault="00425E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2B" w:rsidRDefault="00BC6D2B" w:rsidP="00D5717A">
      <w:pPr>
        <w:spacing w:after="0" w:line="240" w:lineRule="auto"/>
      </w:pPr>
      <w:r>
        <w:separator/>
      </w:r>
    </w:p>
  </w:footnote>
  <w:footnote w:type="continuationSeparator" w:id="0">
    <w:p w:rsidR="00BC6D2B" w:rsidRDefault="00BC6D2B" w:rsidP="00D571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2DB"/>
    <w:multiLevelType w:val="hybridMultilevel"/>
    <w:tmpl w:val="C80CFE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282A3E"/>
    <w:multiLevelType w:val="hybridMultilevel"/>
    <w:tmpl w:val="8CAE9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A49BC"/>
    <w:multiLevelType w:val="multilevel"/>
    <w:tmpl w:val="E1A03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9F3770"/>
    <w:multiLevelType w:val="hybridMultilevel"/>
    <w:tmpl w:val="0C4C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21FBD"/>
    <w:multiLevelType w:val="hybridMultilevel"/>
    <w:tmpl w:val="FBF45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D4"/>
    <w:rsid w:val="000045D4"/>
    <w:rsid w:val="000508B1"/>
    <w:rsid w:val="000B568E"/>
    <w:rsid w:val="00106669"/>
    <w:rsid w:val="00141D82"/>
    <w:rsid w:val="001426C0"/>
    <w:rsid w:val="00144DD3"/>
    <w:rsid w:val="00193ADE"/>
    <w:rsid w:val="001F3712"/>
    <w:rsid w:val="00246A75"/>
    <w:rsid w:val="00276F0B"/>
    <w:rsid w:val="002A214C"/>
    <w:rsid w:val="002C1824"/>
    <w:rsid w:val="003424AA"/>
    <w:rsid w:val="003462E3"/>
    <w:rsid w:val="00381B7A"/>
    <w:rsid w:val="00382853"/>
    <w:rsid w:val="003C537F"/>
    <w:rsid w:val="00425E9C"/>
    <w:rsid w:val="004A593C"/>
    <w:rsid w:val="004F3C10"/>
    <w:rsid w:val="00505F94"/>
    <w:rsid w:val="00506838"/>
    <w:rsid w:val="005128A0"/>
    <w:rsid w:val="00536876"/>
    <w:rsid w:val="005C1FBE"/>
    <w:rsid w:val="00652163"/>
    <w:rsid w:val="0067350F"/>
    <w:rsid w:val="0067644B"/>
    <w:rsid w:val="00683173"/>
    <w:rsid w:val="006E3733"/>
    <w:rsid w:val="00705D77"/>
    <w:rsid w:val="007111CC"/>
    <w:rsid w:val="0077008B"/>
    <w:rsid w:val="007949B3"/>
    <w:rsid w:val="007B1AF4"/>
    <w:rsid w:val="00800C59"/>
    <w:rsid w:val="0083486C"/>
    <w:rsid w:val="008A7E9F"/>
    <w:rsid w:val="008F20AB"/>
    <w:rsid w:val="00977654"/>
    <w:rsid w:val="00985EDE"/>
    <w:rsid w:val="009F17F5"/>
    <w:rsid w:val="00A04931"/>
    <w:rsid w:val="00AA3EEF"/>
    <w:rsid w:val="00AB3996"/>
    <w:rsid w:val="00AB47FB"/>
    <w:rsid w:val="00AE3099"/>
    <w:rsid w:val="00AF55E5"/>
    <w:rsid w:val="00B241F0"/>
    <w:rsid w:val="00B24925"/>
    <w:rsid w:val="00B321AD"/>
    <w:rsid w:val="00B32504"/>
    <w:rsid w:val="00B340D3"/>
    <w:rsid w:val="00B62015"/>
    <w:rsid w:val="00B84095"/>
    <w:rsid w:val="00BC127E"/>
    <w:rsid w:val="00BC6D2B"/>
    <w:rsid w:val="00BE2A5B"/>
    <w:rsid w:val="00BE4E7C"/>
    <w:rsid w:val="00BF5945"/>
    <w:rsid w:val="00BF5BD1"/>
    <w:rsid w:val="00C0606B"/>
    <w:rsid w:val="00C14204"/>
    <w:rsid w:val="00C168BD"/>
    <w:rsid w:val="00C336D3"/>
    <w:rsid w:val="00CB2BF3"/>
    <w:rsid w:val="00CB6276"/>
    <w:rsid w:val="00CC2AEB"/>
    <w:rsid w:val="00CD15B2"/>
    <w:rsid w:val="00D05833"/>
    <w:rsid w:val="00D2256B"/>
    <w:rsid w:val="00D307F3"/>
    <w:rsid w:val="00D31CCD"/>
    <w:rsid w:val="00D3694D"/>
    <w:rsid w:val="00D47B17"/>
    <w:rsid w:val="00D5717A"/>
    <w:rsid w:val="00D61FDD"/>
    <w:rsid w:val="00D91035"/>
    <w:rsid w:val="00DA0A64"/>
    <w:rsid w:val="00DC662F"/>
    <w:rsid w:val="00DE6A26"/>
    <w:rsid w:val="00E96C20"/>
    <w:rsid w:val="00ED4C38"/>
    <w:rsid w:val="00F0565A"/>
    <w:rsid w:val="00F537B6"/>
    <w:rsid w:val="00F62136"/>
    <w:rsid w:val="00F75E11"/>
    <w:rsid w:val="00F81641"/>
    <w:rsid w:val="00F9066A"/>
    <w:rsid w:val="00F92660"/>
    <w:rsid w:val="00FC5718"/>
    <w:rsid w:val="00FC6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31"/>
  </w:style>
  <w:style w:type="paragraph" w:styleId="Heading2">
    <w:name w:val="heading 2"/>
    <w:basedOn w:val="Normal"/>
    <w:next w:val="Normal"/>
    <w:link w:val="Heading2Char"/>
    <w:uiPriority w:val="99"/>
    <w:qFormat/>
    <w:rsid w:val="003424AA"/>
    <w:pPr>
      <w:keepNext/>
      <w:spacing w:after="0" w:line="240" w:lineRule="auto"/>
      <w:jc w:val="center"/>
      <w:outlineLvl w:val="1"/>
    </w:pPr>
    <w:rPr>
      <w:rFonts w:ascii="Comic Sans MS" w:eastAsia="Arial Unicode MS" w:hAnsi="Comic Sans MS"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424AA"/>
    <w:rPr>
      <w:rFonts w:ascii="Comic Sans MS" w:eastAsia="Arial Unicode MS" w:hAnsi="Comic Sans MS" w:cs="Comic Sans MS"/>
      <w:sz w:val="28"/>
      <w:szCs w:val="28"/>
    </w:rPr>
  </w:style>
  <w:style w:type="paragraph" w:styleId="Header">
    <w:name w:val="header"/>
    <w:basedOn w:val="Normal"/>
    <w:link w:val="HeaderChar"/>
    <w:uiPriority w:val="99"/>
    <w:rsid w:val="003424A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424AA"/>
    <w:rPr>
      <w:rFonts w:ascii="Times New Roman" w:eastAsia="Times New Roman" w:hAnsi="Times New Roman" w:cs="Times New Roman"/>
      <w:sz w:val="24"/>
      <w:szCs w:val="24"/>
    </w:rPr>
  </w:style>
  <w:style w:type="paragraph" w:styleId="Title">
    <w:name w:val="Title"/>
    <w:basedOn w:val="Normal"/>
    <w:link w:val="TitleChar"/>
    <w:qFormat/>
    <w:rsid w:val="003424AA"/>
    <w:pPr>
      <w:spacing w:after="0" w:line="240" w:lineRule="auto"/>
      <w:jc w:val="center"/>
    </w:pPr>
    <w:rPr>
      <w:rFonts w:ascii="Comic Sans MS" w:eastAsia="Times New Roman" w:hAnsi="Comic Sans MS" w:cs="Comic Sans MS"/>
      <w:sz w:val="28"/>
      <w:szCs w:val="28"/>
    </w:rPr>
  </w:style>
  <w:style w:type="character" w:customStyle="1" w:styleId="TitleChar">
    <w:name w:val="Title Char"/>
    <w:basedOn w:val="DefaultParagraphFont"/>
    <w:link w:val="Title"/>
    <w:rsid w:val="003424AA"/>
    <w:rPr>
      <w:rFonts w:ascii="Comic Sans MS" w:eastAsia="Times New Roman" w:hAnsi="Comic Sans MS" w:cs="Comic Sans MS"/>
      <w:sz w:val="28"/>
      <w:szCs w:val="28"/>
    </w:rPr>
  </w:style>
  <w:style w:type="character" w:customStyle="1" w:styleId="apple-style-span">
    <w:name w:val="apple-style-span"/>
    <w:basedOn w:val="DefaultParagraphFont"/>
    <w:rsid w:val="003424AA"/>
  </w:style>
  <w:style w:type="table" w:styleId="TableGrid">
    <w:name w:val="Table Grid"/>
    <w:basedOn w:val="TableNormal"/>
    <w:uiPriority w:val="39"/>
    <w:rsid w:val="00DC6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B4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4B"/>
    <w:rPr>
      <w:rFonts w:ascii="Segoe UI" w:hAnsi="Segoe UI" w:cs="Segoe UI"/>
      <w:sz w:val="18"/>
      <w:szCs w:val="18"/>
    </w:rPr>
  </w:style>
  <w:style w:type="paragraph" w:styleId="ListParagraph">
    <w:name w:val="List Paragraph"/>
    <w:basedOn w:val="Normal"/>
    <w:uiPriority w:val="34"/>
    <w:qFormat/>
    <w:rsid w:val="00652163"/>
    <w:pPr>
      <w:ind w:left="720"/>
      <w:contextualSpacing/>
    </w:pPr>
  </w:style>
  <w:style w:type="paragraph" w:styleId="Footer">
    <w:name w:val="footer"/>
    <w:basedOn w:val="Normal"/>
    <w:link w:val="FooterChar"/>
    <w:uiPriority w:val="99"/>
    <w:unhideWhenUsed/>
    <w:rsid w:val="00D57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7A"/>
  </w:style>
  <w:style w:type="character" w:styleId="Hyperlink">
    <w:name w:val="Hyperlink"/>
    <w:basedOn w:val="DefaultParagraphFont"/>
    <w:uiPriority w:val="99"/>
    <w:unhideWhenUsed/>
    <w:rsid w:val="002C182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31"/>
  </w:style>
  <w:style w:type="paragraph" w:styleId="Heading2">
    <w:name w:val="heading 2"/>
    <w:basedOn w:val="Normal"/>
    <w:next w:val="Normal"/>
    <w:link w:val="Heading2Char"/>
    <w:uiPriority w:val="99"/>
    <w:qFormat/>
    <w:rsid w:val="003424AA"/>
    <w:pPr>
      <w:keepNext/>
      <w:spacing w:after="0" w:line="240" w:lineRule="auto"/>
      <w:jc w:val="center"/>
      <w:outlineLvl w:val="1"/>
    </w:pPr>
    <w:rPr>
      <w:rFonts w:ascii="Comic Sans MS" w:eastAsia="Arial Unicode MS" w:hAnsi="Comic Sans MS"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424AA"/>
    <w:rPr>
      <w:rFonts w:ascii="Comic Sans MS" w:eastAsia="Arial Unicode MS" w:hAnsi="Comic Sans MS" w:cs="Comic Sans MS"/>
      <w:sz w:val="28"/>
      <w:szCs w:val="28"/>
    </w:rPr>
  </w:style>
  <w:style w:type="paragraph" w:styleId="Header">
    <w:name w:val="header"/>
    <w:basedOn w:val="Normal"/>
    <w:link w:val="HeaderChar"/>
    <w:uiPriority w:val="99"/>
    <w:rsid w:val="003424A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424AA"/>
    <w:rPr>
      <w:rFonts w:ascii="Times New Roman" w:eastAsia="Times New Roman" w:hAnsi="Times New Roman" w:cs="Times New Roman"/>
      <w:sz w:val="24"/>
      <w:szCs w:val="24"/>
    </w:rPr>
  </w:style>
  <w:style w:type="paragraph" w:styleId="Title">
    <w:name w:val="Title"/>
    <w:basedOn w:val="Normal"/>
    <w:link w:val="TitleChar"/>
    <w:qFormat/>
    <w:rsid w:val="003424AA"/>
    <w:pPr>
      <w:spacing w:after="0" w:line="240" w:lineRule="auto"/>
      <w:jc w:val="center"/>
    </w:pPr>
    <w:rPr>
      <w:rFonts w:ascii="Comic Sans MS" w:eastAsia="Times New Roman" w:hAnsi="Comic Sans MS" w:cs="Comic Sans MS"/>
      <w:sz w:val="28"/>
      <w:szCs w:val="28"/>
    </w:rPr>
  </w:style>
  <w:style w:type="character" w:customStyle="1" w:styleId="TitleChar">
    <w:name w:val="Title Char"/>
    <w:basedOn w:val="DefaultParagraphFont"/>
    <w:link w:val="Title"/>
    <w:rsid w:val="003424AA"/>
    <w:rPr>
      <w:rFonts w:ascii="Comic Sans MS" w:eastAsia="Times New Roman" w:hAnsi="Comic Sans MS" w:cs="Comic Sans MS"/>
      <w:sz w:val="28"/>
      <w:szCs w:val="28"/>
    </w:rPr>
  </w:style>
  <w:style w:type="character" w:customStyle="1" w:styleId="apple-style-span">
    <w:name w:val="apple-style-span"/>
    <w:basedOn w:val="DefaultParagraphFont"/>
    <w:rsid w:val="003424AA"/>
  </w:style>
  <w:style w:type="table" w:styleId="TableGrid">
    <w:name w:val="Table Grid"/>
    <w:basedOn w:val="TableNormal"/>
    <w:uiPriority w:val="39"/>
    <w:rsid w:val="00DC6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B4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4B"/>
    <w:rPr>
      <w:rFonts w:ascii="Segoe UI" w:hAnsi="Segoe UI" w:cs="Segoe UI"/>
      <w:sz w:val="18"/>
      <w:szCs w:val="18"/>
    </w:rPr>
  </w:style>
  <w:style w:type="paragraph" w:styleId="ListParagraph">
    <w:name w:val="List Paragraph"/>
    <w:basedOn w:val="Normal"/>
    <w:uiPriority w:val="34"/>
    <w:qFormat/>
    <w:rsid w:val="00652163"/>
    <w:pPr>
      <w:ind w:left="720"/>
      <w:contextualSpacing/>
    </w:pPr>
  </w:style>
  <w:style w:type="paragraph" w:styleId="Footer">
    <w:name w:val="footer"/>
    <w:basedOn w:val="Normal"/>
    <w:link w:val="FooterChar"/>
    <w:uiPriority w:val="99"/>
    <w:unhideWhenUsed/>
    <w:rsid w:val="00D57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7A"/>
  </w:style>
  <w:style w:type="character" w:styleId="Hyperlink">
    <w:name w:val="Hyperlink"/>
    <w:basedOn w:val="DefaultParagraphFont"/>
    <w:uiPriority w:val="99"/>
    <w:unhideWhenUsed/>
    <w:rsid w:val="002C1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9.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google.com/imgres?imgurl=http://assets.nydailynews.com/polopoly_fs/1.1883001.1406576969!/img/httpImage/image.jpg_gen/derivatives/article_635/928620a.jpg&amp;imgrefurl=http://www.nydailynews.com/entertainment/movies/effort-save-tara-plantation-facade-wind-article-1.1883002&amp;h=483&amp;w=635&amp;tbnid=u4G0C7foj6A2wM:&amp;docid=Xr8lTc238uRFoM&amp;ei=GGffVdK-HITbe6Spqkg&amp;tbm=isch&amp;ved=0CCMQMygCMAJqFQoTCNKq9NaByscCFYTtHgodpJQKCQ" TargetMode="External"/><Relationship Id="rId11" Type="http://schemas.openxmlformats.org/officeDocument/2006/relationships/image" Target="media/image3.jpeg"/><Relationship Id="rId12" Type="http://schemas.openxmlformats.org/officeDocument/2006/relationships/hyperlink" Target="http://www.google.com/url?sa=i&amp;rct=j&amp;q=&amp;esrc=s&amp;frm=1&amp;source=images&amp;cd=&amp;cad=rja&amp;uact=8&amp;ved=0CAcQjRxqFQoTCJDe_ueCyscCFUEXPgodBdsLTg&amp;url=http://atlantahistorycenter.tumblr.com/post/6792134180/ruins-of-tara-plantation-set&amp;ei=SGjfVZCaLMGu-AGFtq_wBA&amp;psig=AFQjCNESpnyv6EGg4cim1Lh5-hvnUG28ww&amp;ust=1440790681143273" TargetMode="External"/><Relationship Id="rId13" Type="http://schemas.openxmlformats.org/officeDocument/2006/relationships/image" Target="media/image4.jpeg"/><Relationship Id="rId14" Type="http://schemas.openxmlformats.org/officeDocument/2006/relationships/footer" Target="footer1.xml"/><Relationship Id="rId15" Type="http://schemas.openxmlformats.org/officeDocument/2006/relationships/hyperlink" Target="http://www.google.com/url?sa=i&amp;rct=j&amp;q=&amp;esrc=s&amp;frm=1&amp;source=images&amp;cd=&amp;cad=rja&amp;uact=8&amp;ved=0CAcQjRxqFQoTCMaNxMvK1scCFUnKPgodPDsI3A&amp;url=http://www.shmoop.com/civil-war/photo-confederate-money.html&amp;psig=AFQjCNHbrbwoWEqbgVs6UCBN-xIWf0m44g&amp;ust=1441222551365186" TargetMode="External"/><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booth.r@lynchburg.edu" TargetMode="External"/><Relationship Id="rId2" Type="http://schemas.openxmlformats.org/officeDocument/2006/relationships/hyperlink" Target="mailto:vceehaynes04@yahoo.com" TargetMode="External"/><Relationship Id="rId3" Type="http://schemas.openxmlformats.org/officeDocument/2006/relationships/hyperlink" Target="mailto:stoverlf@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3473</Words>
  <Characters>19800</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Becky</dc:creator>
  <cp:keywords/>
  <dc:description/>
  <cp:lastModifiedBy>Carder, Pamela</cp:lastModifiedBy>
  <cp:revision>2</cp:revision>
  <cp:lastPrinted>2015-09-01T20:08:00Z</cp:lastPrinted>
  <dcterms:created xsi:type="dcterms:W3CDTF">2015-10-06T14:43:00Z</dcterms:created>
  <dcterms:modified xsi:type="dcterms:W3CDTF">2015-10-06T14:43:00Z</dcterms:modified>
</cp:coreProperties>
</file>