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8D" w:rsidRPr="00986026" w:rsidRDefault="00A30E0C" w:rsidP="00A30E0C">
      <w:pPr>
        <w:spacing w:before="100" w:beforeAutospacing="1" w:after="100" w:afterAutospacing="1" w:line="240" w:lineRule="auto"/>
        <w:jc w:val="center"/>
        <w:rPr>
          <w:rFonts w:eastAsia="Times New Roman" w:cstheme="minorHAnsi"/>
          <w:sz w:val="24"/>
          <w:szCs w:val="24"/>
          <w:lang/>
        </w:rPr>
      </w:pPr>
      <w:r w:rsidRPr="00A30E0C">
        <w:rPr>
          <w:rFonts w:eastAsia="Times New Roman" w:cstheme="minorHAnsi"/>
          <w:sz w:val="24"/>
          <w:szCs w:val="24"/>
          <w:lang/>
        </w:rPr>
        <w:t>Kizzy Ann Stamps</w:t>
      </w:r>
      <w:r>
        <w:rPr>
          <w:rFonts w:eastAsia="Times New Roman" w:cstheme="minorHAnsi"/>
          <w:sz w:val="24"/>
          <w:szCs w:val="24"/>
          <w:lang/>
        </w:rPr>
        <w:br/>
      </w:r>
      <w:r w:rsidRPr="00A30E0C">
        <w:rPr>
          <w:rFonts w:eastAsia="Times New Roman" w:cstheme="minorHAnsi"/>
          <w:sz w:val="24"/>
          <w:szCs w:val="24"/>
          <w:lang/>
        </w:rPr>
        <w:t xml:space="preserve">By Jeri Watts </w:t>
      </w:r>
      <w:r>
        <w:rPr>
          <w:rFonts w:eastAsia="Times New Roman" w:cstheme="minorHAnsi"/>
          <w:sz w:val="24"/>
          <w:szCs w:val="24"/>
          <w:lang/>
        </w:rPr>
        <w:br/>
      </w:r>
      <w:r w:rsidRPr="00A30E0C">
        <w:rPr>
          <w:rFonts w:eastAsia="Times New Roman" w:cstheme="minorHAnsi"/>
          <w:sz w:val="24"/>
          <w:szCs w:val="24"/>
          <w:lang/>
        </w:rPr>
        <w:t>[Candlewick Press, 2012]</w:t>
      </w:r>
    </w:p>
    <w:p w:rsidR="00AF088D" w:rsidRPr="00A30E0C" w:rsidRDefault="00A30E0C" w:rsidP="00A30E0C">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br/>
      </w:r>
      <w:r w:rsidRPr="00A30E0C">
        <w:rPr>
          <w:rFonts w:eastAsia="Times New Roman" w:cstheme="minorHAnsi"/>
          <w:b/>
          <w:sz w:val="24"/>
          <w:szCs w:val="24"/>
          <w:lang/>
        </w:rPr>
        <w:t>T</w:t>
      </w:r>
      <w:r w:rsidR="00063C60" w:rsidRPr="00A30E0C">
        <w:rPr>
          <w:rFonts w:eastAsia="Times New Roman" w:cstheme="minorHAnsi"/>
          <w:b/>
          <w:sz w:val="24"/>
          <w:szCs w:val="24"/>
          <w:lang/>
        </w:rPr>
        <w:t>he Economic Way of Thinking</w:t>
      </w:r>
    </w:p>
    <w:p w:rsidR="008822CE" w:rsidRDefault="008822CE" w:rsidP="00AF088D">
      <w:pPr>
        <w:spacing w:before="100" w:beforeAutospacing="1" w:after="100" w:afterAutospacing="1" w:line="240" w:lineRule="auto"/>
        <w:rPr>
          <w:rFonts w:ascii="Times New Roman" w:eastAsia="Times New Roman" w:hAnsi="Times New Roman" w:cs="Times New Roman"/>
          <w:sz w:val="24"/>
          <w:szCs w:val="24"/>
          <w:lang/>
        </w:rPr>
      </w:pPr>
      <w:r w:rsidRPr="00D73857">
        <w:rPr>
          <w:rFonts w:ascii="Calibri" w:hAnsi="Calibri"/>
          <w:b/>
          <w:bCs/>
          <w:color w:val="000000"/>
        </w:rPr>
        <w:t>Introduction:</w:t>
      </w:r>
      <w:r>
        <w:rPr>
          <w:rFonts w:ascii="Calibri" w:hAnsi="Calibri"/>
          <w:b/>
          <w:bCs/>
          <w:color w:val="000000"/>
        </w:rPr>
        <w:t xml:space="preserve">  </w:t>
      </w:r>
      <w:r>
        <w:rPr>
          <w:rFonts w:ascii="Calibri" w:hAnsi="Calibri"/>
          <w:bCs/>
          <w:color w:val="000000"/>
        </w:rPr>
        <w:t>Ki</w:t>
      </w:r>
      <w:r w:rsidRPr="008822CE">
        <w:rPr>
          <w:rFonts w:ascii="Calibri" w:hAnsi="Calibri"/>
          <w:bCs/>
          <w:color w:val="000000"/>
        </w:rPr>
        <w:t>zzy</w:t>
      </w:r>
      <w:r>
        <w:rPr>
          <w:rFonts w:ascii="Calibri" w:hAnsi="Calibri"/>
          <w:bCs/>
          <w:color w:val="000000"/>
        </w:rPr>
        <w:t xml:space="preserve"> knew the odds were against her </w:t>
      </w:r>
      <w:r w:rsidR="001530CD">
        <w:rPr>
          <w:rFonts w:ascii="Calibri" w:hAnsi="Calibri"/>
          <w:bCs/>
          <w:color w:val="000000"/>
        </w:rPr>
        <w:t>being able to enter</w:t>
      </w:r>
      <w:r>
        <w:rPr>
          <w:rFonts w:ascii="Calibri" w:hAnsi="Calibri"/>
          <w:bCs/>
          <w:color w:val="000000"/>
        </w:rPr>
        <w:t xml:space="preserve"> her dog, Shag into the upcoming </w:t>
      </w:r>
      <w:r w:rsidR="00986026">
        <w:rPr>
          <w:rFonts w:ascii="Calibri" w:hAnsi="Calibri"/>
          <w:bCs/>
          <w:color w:val="000000"/>
        </w:rPr>
        <w:t xml:space="preserve">local </w:t>
      </w:r>
      <w:r>
        <w:rPr>
          <w:rFonts w:ascii="Calibri" w:hAnsi="Calibri"/>
          <w:bCs/>
          <w:color w:val="000000"/>
        </w:rPr>
        <w:t>dog show in New London, Bedford County</w:t>
      </w:r>
      <w:r w:rsidR="00986026">
        <w:rPr>
          <w:rFonts w:ascii="Calibri" w:hAnsi="Calibri"/>
          <w:bCs/>
          <w:color w:val="000000"/>
        </w:rPr>
        <w:t>, VA.  However, Kizzy is a spunky girl that d</w:t>
      </w:r>
      <w:r w:rsidR="001530CD">
        <w:rPr>
          <w:rFonts w:ascii="Calibri" w:hAnsi="Calibri"/>
          <w:bCs/>
          <w:color w:val="000000"/>
        </w:rPr>
        <w:t>oes</w:t>
      </w:r>
      <w:r w:rsidR="00986026">
        <w:rPr>
          <w:rFonts w:ascii="Calibri" w:hAnsi="Calibri"/>
          <w:bCs/>
          <w:color w:val="000000"/>
        </w:rPr>
        <w:t xml:space="preserve"> not shy away from a challenge, especially when it c</w:t>
      </w:r>
      <w:r w:rsidR="001530CD">
        <w:rPr>
          <w:rFonts w:ascii="Calibri" w:hAnsi="Calibri"/>
          <w:bCs/>
          <w:color w:val="000000"/>
        </w:rPr>
        <w:t>omes</w:t>
      </w:r>
      <w:r w:rsidR="00986026">
        <w:rPr>
          <w:rFonts w:ascii="Calibri" w:hAnsi="Calibri"/>
          <w:bCs/>
          <w:color w:val="000000"/>
        </w:rPr>
        <w:t xml:space="preserve"> to Shag.  After all, Shag had saved her life. On all accounts, Shag </w:t>
      </w:r>
      <w:r w:rsidR="001530CD">
        <w:rPr>
          <w:rFonts w:ascii="Calibri" w:hAnsi="Calibri"/>
          <w:bCs/>
          <w:color w:val="000000"/>
        </w:rPr>
        <w:t>i</w:t>
      </w:r>
      <w:r w:rsidR="00986026">
        <w:rPr>
          <w:rFonts w:ascii="Calibri" w:hAnsi="Calibri"/>
          <w:bCs/>
          <w:color w:val="000000"/>
        </w:rPr>
        <w:t>s her best friend.  She ow</w:t>
      </w:r>
      <w:r w:rsidR="001530CD">
        <w:rPr>
          <w:rFonts w:ascii="Calibri" w:hAnsi="Calibri"/>
          <w:bCs/>
          <w:color w:val="000000"/>
        </w:rPr>
        <w:t>ed</w:t>
      </w:r>
      <w:r w:rsidR="00986026">
        <w:rPr>
          <w:rFonts w:ascii="Calibri" w:hAnsi="Calibri"/>
          <w:bCs/>
          <w:color w:val="000000"/>
        </w:rPr>
        <w:t xml:space="preserve"> it to Shag, herself, and Mr. McKenna</w:t>
      </w:r>
      <w:r w:rsidR="001530CD">
        <w:rPr>
          <w:rFonts w:ascii="Calibri" w:hAnsi="Calibri"/>
          <w:bCs/>
          <w:color w:val="000000"/>
        </w:rPr>
        <w:t xml:space="preserve"> who taught her how to train Shag</w:t>
      </w:r>
      <w:r w:rsidR="00355AC4">
        <w:rPr>
          <w:rFonts w:ascii="Calibri" w:hAnsi="Calibri"/>
          <w:bCs/>
          <w:color w:val="000000"/>
        </w:rPr>
        <w:t>.  She had to</w:t>
      </w:r>
      <w:r w:rsidR="00986026">
        <w:rPr>
          <w:rFonts w:ascii="Calibri" w:hAnsi="Calibri"/>
          <w:bCs/>
          <w:color w:val="000000"/>
        </w:rPr>
        <w:t xml:space="preserve"> give </w:t>
      </w:r>
      <w:r w:rsidR="00355AC4">
        <w:rPr>
          <w:rFonts w:ascii="Calibri" w:hAnsi="Calibri"/>
          <w:bCs/>
          <w:color w:val="000000"/>
        </w:rPr>
        <w:t>it</w:t>
      </w:r>
      <w:r w:rsidR="00986026">
        <w:rPr>
          <w:rFonts w:ascii="Calibri" w:hAnsi="Calibri"/>
          <w:bCs/>
          <w:color w:val="000000"/>
        </w:rPr>
        <w:t xml:space="preserve"> a try.</w:t>
      </w:r>
    </w:p>
    <w:p w:rsidR="00986026" w:rsidRPr="00986026" w:rsidRDefault="00986026" w:rsidP="00986026">
      <w:pPr>
        <w:spacing w:after="0" w:line="240" w:lineRule="auto"/>
        <w:rPr>
          <w:rFonts w:ascii="Calibri" w:eastAsia="Times New Roman" w:hAnsi="Calibri" w:cs="Times New Roman"/>
          <w:sz w:val="24"/>
          <w:szCs w:val="24"/>
        </w:rPr>
      </w:pPr>
      <w:r w:rsidRPr="00986026">
        <w:rPr>
          <w:rFonts w:ascii="Calibri" w:eastAsia="Times New Roman" w:hAnsi="Calibri" w:cs="Times New Roman"/>
          <w:b/>
          <w:bCs/>
          <w:sz w:val="24"/>
          <w:szCs w:val="24"/>
        </w:rPr>
        <w:t>Time Required</w:t>
      </w:r>
      <w:r w:rsidRPr="00986026">
        <w:rPr>
          <w:rFonts w:ascii="Calibri" w:eastAsia="Times New Roman" w:hAnsi="Calibri" w:cs="Times New Roman"/>
          <w:sz w:val="24"/>
          <w:szCs w:val="24"/>
        </w:rPr>
        <w:t>: One Class Period (40 -45 minutes)</w:t>
      </w:r>
    </w:p>
    <w:p w:rsidR="00986026" w:rsidRPr="00986026" w:rsidRDefault="00986026" w:rsidP="00986026">
      <w:pPr>
        <w:spacing w:after="0" w:line="240" w:lineRule="auto"/>
        <w:rPr>
          <w:rFonts w:ascii="Calibri" w:eastAsia="Times New Roman" w:hAnsi="Calibri" w:cs="Times New Roman"/>
          <w:b/>
          <w:bCs/>
          <w:sz w:val="24"/>
          <w:szCs w:val="24"/>
        </w:rPr>
      </w:pPr>
    </w:p>
    <w:p w:rsidR="00986026" w:rsidRPr="00986026" w:rsidRDefault="00986026" w:rsidP="00986026">
      <w:pPr>
        <w:spacing w:after="0" w:line="240" w:lineRule="auto"/>
        <w:rPr>
          <w:rFonts w:ascii="Calibri" w:eastAsia="Times New Roman" w:hAnsi="Calibri" w:cs="Times New Roman"/>
          <w:b/>
          <w:bCs/>
          <w:sz w:val="24"/>
          <w:szCs w:val="24"/>
        </w:rPr>
      </w:pPr>
      <w:r w:rsidRPr="00986026">
        <w:rPr>
          <w:rFonts w:ascii="Calibri" w:eastAsia="Times New Roman" w:hAnsi="Calibri" w:cs="Times New Roman"/>
          <w:b/>
          <w:bCs/>
          <w:sz w:val="24"/>
          <w:szCs w:val="24"/>
        </w:rPr>
        <w:t>Suggested Grade Level:</w:t>
      </w:r>
      <w:r>
        <w:rPr>
          <w:rFonts w:ascii="Calibri" w:eastAsia="Times New Roman" w:hAnsi="Calibri" w:cs="Times New Roman"/>
          <w:bCs/>
          <w:sz w:val="24"/>
          <w:szCs w:val="24"/>
        </w:rPr>
        <w:t xml:space="preserve"> </w:t>
      </w:r>
      <w:r w:rsidRPr="00986026">
        <w:rPr>
          <w:rFonts w:ascii="Calibri" w:eastAsia="Times New Roman" w:hAnsi="Calibri" w:cs="Times New Roman"/>
          <w:bCs/>
          <w:sz w:val="24"/>
          <w:szCs w:val="24"/>
        </w:rPr>
        <w:t>4-7</w:t>
      </w:r>
    </w:p>
    <w:p w:rsidR="00986026" w:rsidRDefault="00986026" w:rsidP="00986026">
      <w:pPr>
        <w:spacing w:after="0" w:line="240" w:lineRule="auto"/>
        <w:rPr>
          <w:rFonts w:ascii="Calibri" w:eastAsia="Times New Roman" w:hAnsi="Calibri" w:cs="Times New Roman"/>
          <w:b/>
          <w:color w:val="000000"/>
          <w:sz w:val="24"/>
          <w:szCs w:val="24"/>
        </w:rPr>
      </w:pPr>
    </w:p>
    <w:p w:rsidR="00A30E0C" w:rsidRDefault="00986026" w:rsidP="00A30E0C">
      <w:pPr>
        <w:spacing w:after="0" w:line="240" w:lineRule="auto"/>
        <w:ind w:left="720" w:hanging="720"/>
        <w:rPr>
          <w:rFonts w:ascii="Calibri" w:eastAsia="Times New Roman" w:hAnsi="Calibri" w:cs="Times New Roman"/>
          <w:color w:val="000000"/>
          <w:sz w:val="24"/>
          <w:szCs w:val="24"/>
        </w:rPr>
      </w:pPr>
      <w:r w:rsidRPr="00986026">
        <w:rPr>
          <w:rFonts w:ascii="Calibri" w:eastAsia="Times New Roman" w:hAnsi="Calibri" w:cs="Times New Roman"/>
          <w:b/>
          <w:color w:val="000000"/>
          <w:sz w:val="24"/>
          <w:szCs w:val="24"/>
        </w:rPr>
        <w:t>Materials</w:t>
      </w:r>
      <w:r w:rsidRPr="00986026">
        <w:rPr>
          <w:rFonts w:ascii="Calibri" w:eastAsia="Times New Roman" w:hAnsi="Calibri" w:cs="Times New Roman"/>
          <w:color w:val="000000"/>
          <w:sz w:val="24"/>
          <w:szCs w:val="24"/>
        </w:rPr>
        <w:t xml:space="preserve">: </w:t>
      </w:r>
    </w:p>
    <w:p w:rsidR="009711CB" w:rsidRDefault="00355AC4" w:rsidP="00A30E0C">
      <w:pPr>
        <w:pStyle w:val="ListParagraph"/>
        <w:numPr>
          <w:ilvl w:val="0"/>
          <w:numId w:val="3"/>
        </w:numPr>
        <w:spacing w:after="0" w:line="240" w:lineRule="auto"/>
        <w:ind w:hanging="720"/>
        <w:rPr>
          <w:rFonts w:ascii="Calibri" w:eastAsia="Times New Roman" w:hAnsi="Calibri" w:cs="Times New Roman"/>
          <w:color w:val="000000"/>
          <w:sz w:val="24"/>
          <w:szCs w:val="24"/>
        </w:rPr>
      </w:pPr>
      <w:r>
        <w:rPr>
          <w:rFonts w:ascii="Calibri" w:eastAsia="Times New Roman" w:hAnsi="Calibri" w:cs="Times New Roman"/>
          <w:color w:val="000000"/>
          <w:sz w:val="24"/>
          <w:szCs w:val="24"/>
        </w:rPr>
        <w:t>Scissors</w:t>
      </w:r>
    </w:p>
    <w:p w:rsidR="009711CB" w:rsidRDefault="009711CB" w:rsidP="00A30E0C">
      <w:pPr>
        <w:pStyle w:val="ListParagraph"/>
        <w:numPr>
          <w:ilvl w:val="0"/>
          <w:numId w:val="3"/>
        </w:numPr>
        <w:spacing w:after="0" w:line="240" w:lineRule="auto"/>
        <w:ind w:hanging="720"/>
        <w:rPr>
          <w:rFonts w:ascii="Calibri" w:eastAsia="Times New Roman" w:hAnsi="Calibri" w:cs="Times New Roman"/>
          <w:color w:val="000000"/>
          <w:sz w:val="24"/>
          <w:szCs w:val="24"/>
        </w:rPr>
      </w:pPr>
      <w:r>
        <w:rPr>
          <w:rFonts w:ascii="Calibri" w:eastAsia="Times New Roman" w:hAnsi="Calibri" w:cs="Times New Roman"/>
          <w:color w:val="000000"/>
          <w:sz w:val="24"/>
          <w:szCs w:val="24"/>
        </w:rPr>
        <w:t>Glue or tape</w:t>
      </w:r>
    </w:p>
    <w:p w:rsidR="009711CB" w:rsidRDefault="009711CB" w:rsidP="00A30E0C">
      <w:pPr>
        <w:pStyle w:val="ListParagraph"/>
        <w:numPr>
          <w:ilvl w:val="0"/>
          <w:numId w:val="3"/>
        </w:numPr>
        <w:spacing w:after="0" w:line="240" w:lineRule="auto"/>
        <w:ind w:hanging="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One overhead of </w:t>
      </w:r>
      <w:r w:rsidRPr="009711CB">
        <w:rPr>
          <w:rFonts w:ascii="Calibri" w:eastAsia="Times New Roman" w:hAnsi="Calibri" w:cs="Times New Roman"/>
          <w:i/>
          <w:color w:val="000000"/>
          <w:sz w:val="24"/>
          <w:szCs w:val="24"/>
        </w:rPr>
        <w:t>Visual One</w:t>
      </w:r>
      <w:r>
        <w:rPr>
          <w:rFonts w:ascii="Calibri" w:eastAsia="Times New Roman" w:hAnsi="Calibri" w:cs="Times New Roman"/>
          <w:color w:val="000000"/>
          <w:sz w:val="24"/>
          <w:szCs w:val="24"/>
        </w:rPr>
        <w:t>.   Alternat</w:t>
      </w:r>
      <w:r w:rsidR="00355AC4">
        <w:rPr>
          <w:rFonts w:ascii="Calibri" w:eastAsia="Times New Roman" w:hAnsi="Calibri" w:cs="Times New Roman"/>
          <w:color w:val="000000"/>
          <w:sz w:val="24"/>
          <w:szCs w:val="24"/>
        </w:rPr>
        <w:t>ive</w:t>
      </w:r>
      <w:r>
        <w:rPr>
          <w:rFonts w:ascii="Calibri" w:eastAsia="Times New Roman" w:hAnsi="Calibri" w:cs="Times New Roman"/>
          <w:color w:val="000000"/>
          <w:sz w:val="24"/>
          <w:szCs w:val="24"/>
        </w:rPr>
        <w:t>: use document camera or smart board to display.</w:t>
      </w:r>
    </w:p>
    <w:p w:rsidR="009711CB" w:rsidRDefault="009711CB" w:rsidP="00A30E0C">
      <w:pPr>
        <w:pStyle w:val="ListParagraph"/>
        <w:numPr>
          <w:ilvl w:val="0"/>
          <w:numId w:val="3"/>
        </w:numPr>
        <w:spacing w:after="0" w:line="240" w:lineRule="auto"/>
        <w:ind w:hanging="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One overhead of </w:t>
      </w:r>
      <w:r w:rsidRPr="009711CB">
        <w:rPr>
          <w:rFonts w:ascii="Calibri" w:eastAsia="Times New Roman" w:hAnsi="Calibri" w:cs="Times New Roman"/>
          <w:i/>
          <w:color w:val="000000"/>
          <w:sz w:val="24"/>
          <w:szCs w:val="24"/>
        </w:rPr>
        <w:t>Visual Two</w:t>
      </w:r>
      <w:r>
        <w:rPr>
          <w:rFonts w:ascii="Calibri" w:eastAsia="Times New Roman" w:hAnsi="Calibri" w:cs="Times New Roman"/>
          <w:color w:val="000000"/>
          <w:sz w:val="24"/>
          <w:szCs w:val="24"/>
        </w:rPr>
        <w:t>.  Alternat</w:t>
      </w:r>
      <w:r w:rsidR="00355AC4">
        <w:rPr>
          <w:rFonts w:ascii="Calibri" w:eastAsia="Times New Roman" w:hAnsi="Calibri" w:cs="Times New Roman"/>
          <w:color w:val="000000"/>
          <w:sz w:val="24"/>
          <w:szCs w:val="24"/>
        </w:rPr>
        <w:t>ive</w:t>
      </w:r>
      <w:r>
        <w:rPr>
          <w:rFonts w:ascii="Calibri" w:eastAsia="Times New Roman" w:hAnsi="Calibri" w:cs="Times New Roman"/>
          <w:color w:val="000000"/>
          <w:sz w:val="24"/>
          <w:szCs w:val="24"/>
        </w:rPr>
        <w:t>:  use document camera</w:t>
      </w:r>
      <w:r w:rsidR="00373B0F">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smart board to display</w:t>
      </w:r>
      <w:r w:rsidR="00373B0F">
        <w:rPr>
          <w:rFonts w:ascii="Calibri" w:eastAsia="Times New Roman" w:hAnsi="Calibri" w:cs="Times New Roman"/>
          <w:color w:val="000000"/>
          <w:sz w:val="24"/>
          <w:szCs w:val="24"/>
        </w:rPr>
        <w:t>, or lesson PowerPoint Presentation.</w:t>
      </w:r>
    </w:p>
    <w:p w:rsidR="00A30E0C" w:rsidRDefault="001B1C49" w:rsidP="00A30E0C">
      <w:pPr>
        <w:pStyle w:val="ListParagraph"/>
        <w:numPr>
          <w:ilvl w:val="0"/>
          <w:numId w:val="3"/>
        </w:numPr>
        <w:spacing w:after="0" w:line="240" w:lineRule="auto"/>
        <w:ind w:hanging="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One photocopy of </w:t>
      </w:r>
      <w:r w:rsidR="00921AC1">
        <w:rPr>
          <w:rFonts w:ascii="Calibri" w:eastAsia="Times New Roman" w:hAnsi="Calibri" w:cs="Times New Roman"/>
          <w:color w:val="000000"/>
          <w:sz w:val="24"/>
          <w:szCs w:val="24"/>
        </w:rPr>
        <w:t xml:space="preserve">the </w:t>
      </w:r>
      <w:r w:rsidR="00921AC1" w:rsidRPr="00992127">
        <w:rPr>
          <w:rFonts w:ascii="Calibri" w:eastAsia="Times New Roman" w:hAnsi="Calibri" w:cs="Times New Roman"/>
          <w:b/>
          <w:color w:val="000000"/>
          <w:sz w:val="24"/>
          <w:szCs w:val="24"/>
        </w:rPr>
        <w:t>Mystery C</w:t>
      </w:r>
      <w:r w:rsidRPr="00992127">
        <w:rPr>
          <w:rFonts w:ascii="Calibri" w:eastAsia="Times New Roman" w:hAnsi="Calibri" w:cs="Times New Roman"/>
          <w:b/>
          <w:color w:val="000000"/>
          <w:sz w:val="24"/>
          <w:szCs w:val="24"/>
        </w:rPr>
        <w:t>ards</w:t>
      </w:r>
      <w:r>
        <w:rPr>
          <w:rFonts w:ascii="Calibri" w:eastAsia="Times New Roman" w:hAnsi="Calibri" w:cs="Times New Roman"/>
          <w:color w:val="000000"/>
          <w:sz w:val="24"/>
          <w:szCs w:val="24"/>
        </w:rPr>
        <w:t xml:space="preserve"> </w:t>
      </w:r>
      <w:r w:rsidR="00992127">
        <w:rPr>
          <w:rFonts w:ascii="Calibri" w:eastAsia="Times New Roman" w:hAnsi="Calibri" w:cs="Times New Roman"/>
          <w:color w:val="000000"/>
          <w:sz w:val="24"/>
          <w:szCs w:val="24"/>
        </w:rPr>
        <w:t xml:space="preserve">- </w:t>
      </w:r>
      <w:r w:rsidR="00921AC1" w:rsidRPr="00992127">
        <w:rPr>
          <w:rFonts w:ascii="Calibri" w:eastAsia="Times New Roman" w:hAnsi="Calibri" w:cs="Times New Roman"/>
          <w:i/>
          <w:color w:val="000000"/>
          <w:sz w:val="24"/>
          <w:szCs w:val="24"/>
        </w:rPr>
        <w:t>Activity One</w:t>
      </w:r>
      <w:r w:rsidR="00921AC1">
        <w:rPr>
          <w:rFonts w:ascii="Calibri" w:eastAsia="Times New Roman" w:hAnsi="Calibri" w:cs="Times New Roman"/>
          <w:color w:val="000000"/>
          <w:sz w:val="24"/>
          <w:szCs w:val="24"/>
        </w:rPr>
        <w:t xml:space="preserve"> Sheet for each student.</w:t>
      </w:r>
    </w:p>
    <w:p w:rsidR="00921AC1" w:rsidRPr="00A30E0C" w:rsidRDefault="00921AC1" w:rsidP="00A30E0C">
      <w:pPr>
        <w:pStyle w:val="ListParagraph"/>
        <w:numPr>
          <w:ilvl w:val="0"/>
          <w:numId w:val="3"/>
        </w:numPr>
        <w:spacing w:after="0" w:line="240" w:lineRule="auto"/>
        <w:ind w:hanging="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One photocopy of the </w:t>
      </w:r>
      <w:r w:rsidRPr="00992127">
        <w:rPr>
          <w:rFonts w:ascii="Calibri" w:eastAsia="Times New Roman" w:hAnsi="Calibri" w:cs="Times New Roman"/>
          <w:b/>
          <w:color w:val="000000"/>
          <w:sz w:val="24"/>
          <w:szCs w:val="24"/>
        </w:rPr>
        <w:t>Economic Reasoning Grid</w:t>
      </w:r>
      <w:r>
        <w:rPr>
          <w:rFonts w:ascii="Calibri" w:eastAsia="Times New Roman" w:hAnsi="Calibri" w:cs="Times New Roman"/>
          <w:color w:val="000000"/>
          <w:sz w:val="24"/>
          <w:szCs w:val="24"/>
        </w:rPr>
        <w:t xml:space="preserve"> </w:t>
      </w:r>
      <w:r w:rsidR="00992127">
        <w:rPr>
          <w:rFonts w:ascii="Calibri" w:eastAsia="Times New Roman" w:hAnsi="Calibri" w:cs="Times New Roman"/>
          <w:color w:val="000000"/>
          <w:sz w:val="24"/>
          <w:szCs w:val="24"/>
        </w:rPr>
        <w:t xml:space="preserve">- </w:t>
      </w:r>
      <w:r w:rsidRPr="00921AC1">
        <w:rPr>
          <w:rFonts w:ascii="Calibri" w:eastAsia="Times New Roman" w:hAnsi="Calibri" w:cs="Times New Roman"/>
          <w:i/>
          <w:color w:val="000000"/>
          <w:sz w:val="24"/>
          <w:szCs w:val="24"/>
        </w:rPr>
        <w:t>Activity Two</w:t>
      </w:r>
      <w:r>
        <w:rPr>
          <w:rFonts w:ascii="Calibri" w:eastAsia="Times New Roman" w:hAnsi="Calibri" w:cs="Times New Roman"/>
          <w:color w:val="000000"/>
          <w:sz w:val="24"/>
          <w:szCs w:val="24"/>
        </w:rPr>
        <w:t xml:space="preserve"> for each student.</w:t>
      </w:r>
    </w:p>
    <w:p w:rsidR="009711CB" w:rsidRPr="00A30E0C" w:rsidRDefault="00A30E0C" w:rsidP="00A30E0C">
      <w:pPr>
        <w:spacing w:after="0" w:line="240" w:lineRule="auto"/>
        <w:rPr>
          <w:rFonts w:ascii="Calibri" w:eastAsia="Times New Roman" w:hAnsi="Calibri" w:cs="Times New Roman"/>
          <w:color w:val="000000"/>
          <w:sz w:val="24"/>
          <w:szCs w:val="24"/>
        </w:rPr>
      </w:pPr>
      <w:r w:rsidRPr="00A30E0C">
        <w:rPr>
          <w:rFonts w:ascii="Calibri" w:eastAsia="Times New Roman" w:hAnsi="Calibri" w:cs="Times New Roman"/>
          <w:color w:val="000000"/>
          <w:sz w:val="24"/>
          <w:szCs w:val="24"/>
        </w:rPr>
        <w:t>•</w:t>
      </w:r>
      <w:r w:rsidRPr="00A30E0C">
        <w:rPr>
          <w:rFonts w:ascii="Calibri" w:eastAsia="Times New Roman" w:hAnsi="Calibri" w:cs="Times New Roman"/>
          <w:color w:val="000000"/>
          <w:sz w:val="24"/>
          <w:szCs w:val="24"/>
        </w:rPr>
        <w:tab/>
        <w:t xml:space="preserve">Copy of </w:t>
      </w:r>
      <w:r w:rsidRPr="009711CB">
        <w:rPr>
          <w:rFonts w:ascii="Calibri" w:eastAsia="Times New Roman" w:hAnsi="Calibri" w:cs="Times New Roman"/>
          <w:b/>
          <w:color w:val="000000"/>
          <w:sz w:val="24"/>
          <w:szCs w:val="24"/>
        </w:rPr>
        <w:t>Economic Mystery Answer Grid</w:t>
      </w:r>
      <w:r w:rsidRPr="00A30E0C">
        <w:rPr>
          <w:rFonts w:ascii="Calibri" w:eastAsia="Times New Roman" w:hAnsi="Calibri" w:cs="Times New Roman"/>
          <w:color w:val="000000"/>
          <w:sz w:val="24"/>
          <w:szCs w:val="24"/>
        </w:rPr>
        <w:t xml:space="preserve"> for teacher use.</w:t>
      </w:r>
    </w:p>
    <w:p w:rsidR="00986026" w:rsidRPr="00986026" w:rsidRDefault="00A30E0C" w:rsidP="00A30E0C">
      <w:pPr>
        <w:spacing w:after="0" w:line="240" w:lineRule="auto"/>
        <w:rPr>
          <w:rFonts w:ascii="Calibri" w:eastAsia="Times New Roman" w:hAnsi="Calibri" w:cs="Times New Roman"/>
          <w:color w:val="000000"/>
          <w:sz w:val="24"/>
          <w:szCs w:val="24"/>
        </w:rPr>
      </w:pPr>
      <w:r w:rsidRPr="00A30E0C">
        <w:rPr>
          <w:rFonts w:ascii="Calibri" w:eastAsia="Times New Roman" w:hAnsi="Calibri" w:cs="Times New Roman"/>
          <w:color w:val="000000"/>
          <w:sz w:val="24"/>
          <w:szCs w:val="24"/>
        </w:rPr>
        <w:t>•</w:t>
      </w:r>
      <w:r w:rsidRPr="00A30E0C">
        <w:rPr>
          <w:rFonts w:ascii="Calibri" w:eastAsia="Times New Roman" w:hAnsi="Calibri" w:cs="Times New Roman"/>
          <w:color w:val="000000"/>
          <w:sz w:val="24"/>
          <w:szCs w:val="24"/>
        </w:rPr>
        <w:tab/>
        <w:t>Optional:  Multiple copies of the book Kizzy Ann Stamps for interested students to read.</w:t>
      </w:r>
    </w:p>
    <w:p w:rsidR="00986026" w:rsidRPr="00986026" w:rsidRDefault="00986026" w:rsidP="00986026">
      <w:pPr>
        <w:spacing w:before="100" w:beforeAutospacing="1" w:after="100" w:afterAutospacing="1" w:line="240" w:lineRule="auto"/>
        <w:rPr>
          <w:rFonts w:eastAsia="Times New Roman" w:cstheme="minorHAnsi"/>
          <w:sz w:val="24"/>
          <w:szCs w:val="24"/>
          <w:lang/>
        </w:rPr>
      </w:pPr>
      <w:r w:rsidRPr="00A30E0C">
        <w:rPr>
          <w:rFonts w:eastAsia="Times New Roman" w:cstheme="minorHAnsi"/>
          <w:b/>
          <w:sz w:val="24"/>
          <w:szCs w:val="24"/>
          <w:lang/>
        </w:rPr>
        <w:t>Objectives</w:t>
      </w:r>
      <w:r w:rsidR="00A30E0C">
        <w:rPr>
          <w:rFonts w:eastAsia="Times New Roman" w:cstheme="minorHAnsi"/>
          <w:sz w:val="24"/>
          <w:szCs w:val="24"/>
          <w:lang/>
        </w:rPr>
        <w:t>:</w:t>
      </w:r>
    </w:p>
    <w:p w:rsidR="00A30E0C" w:rsidRPr="00355AC4" w:rsidRDefault="00A30E0C" w:rsidP="00355AC4">
      <w:pPr>
        <w:pStyle w:val="ListParagraph"/>
        <w:numPr>
          <w:ilvl w:val="0"/>
          <w:numId w:val="9"/>
        </w:numPr>
        <w:spacing w:after="0" w:line="240" w:lineRule="auto"/>
        <w:ind w:left="720" w:hanging="720"/>
        <w:rPr>
          <w:rFonts w:ascii="Calibri" w:eastAsia="Times New Roman" w:hAnsi="Calibri" w:cs="Times New Roman"/>
          <w:sz w:val="24"/>
          <w:szCs w:val="24"/>
        </w:rPr>
      </w:pPr>
      <w:r w:rsidRPr="00355AC4">
        <w:rPr>
          <w:rFonts w:ascii="Calibri" w:eastAsia="Times New Roman" w:hAnsi="Calibri" w:cs="Times New Roman"/>
          <w:sz w:val="24"/>
          <w:szCs w:val="24"/>
        </w:rPr>
        <w:t xml:space="preserve">The student will participate in a </w:t>
      </w:r>
      <w:r w:rsidR="00373B0F">
        <w:rPr>
          <w:rFonts w:ascii="Calibri" w:eastAsia="Times New Roman" w:hAnsi="Calibri" w:cs="Times New Roman"/>
          <w:sz w:val="24"/>
          <w:szCs w:val="24"/>
        </w:rPr>
        <w:t>think, pair, and share</w:t>
      </w:r>
      <w:r w:rsidRPr="00355AC4">
        <w:rPr>
          <w:rFonts w:ascii="Calibri" w:eastAsia="Times New Roman" w:hAnsi="Calibri" w:cs="Times New Roman"/>
          <w:sz w:val="24"/>
          <w:szCs w:val="24"/>
        </w:rPr>
        <w:t xml:space="preserve"> economic mystery activity focusing on the economic way of thinking and critical thinking. </w:t>
      </w:r>
    </w:p>
    <w:p w:rsidR="00986026" w:rsidRPr="00355AC4" w:rsidRDefault="00A30E0C" w:rsidP="00355AC4">
      <w:pPr>
        <w:pStyle w:val="ListParagraph"/>
        <w:numPr>
          <w:ilvl w:val="0"/>
          <w:numId w:val="9"/>
        </w:numPr>
        <w:spacing w:before="100" w:beforeAutospacing="1" w:after="100" w:afterAutospacing="1" w:line="240" w:lineRule="auto"/>
        <w:ind w:left="720" w:hanging="720"/>
        <w:rPr>
          <w:rFonts w:eastAsia="Times New Roman" w:cstheme="minorHAnsi"/>
          <w:sz w:val="24"/>
          <w:szCs w:val="24"/>
          <w:lang/>
        </w:rPr>
      </w:pPr>
      <w:r w:rsidRPr="00355AC4">
        <w:rPr>
          <w:rFonts w:ascii="Calibri" w:eastAsia="Times New Roman" w:hAnsi="Calibri" w:cs="Times New Roman"/>
          <w:sz w:val="24"/>
          <w:szCs w:val="24"/>
        </w:rPr>
        <w:t xml:space="preserve">The students will review the economic concepts:  </w:t>
      </w:r>
      <w:r w:rsidR="001530CD" w:rsidRPr="00355AC4">
        <w:rPr>
          <w:rFonts w:ascii="Calibri" w:eastAsia="Times New Roman" w:hAnsi="Calibri" w:cs="Times New Roman"/>
          <w:sz w:val="24"/>
          <w:szCs w:val="24"/>
        </w:rPr>
        <w:t>Choice, Opportunity Cost, Incentive, Cost, Benefit, Economic System, Trade, and Consequences.</w:t>
      </w:r>
    </w:p>
    <w:p w:rsidR="00986026" w:rsidRPr="009711CB" w:rsidRDefault="00986026" w:rsidP="00AF088D">
      <w:pPr>
        <w:spacing w:before="100" w:beforeAutospacing="1" w:after="100" w:afterAutospacing="1" w:line="240" w:lineRule="auto"/>
        <w:rPr>
          <w:rFonts w:eastAsia="Times New Roman" w:cstheme="minorHAnsi"/>
          <w:b/>
          <w:sz w:val="24"/>
          <w:szCs w:val="24"/>
          <w:lang/>
        </w:rPr>
      </w:pPr>
      <w:bookmarkStart w:id="0" w:name="_GoBack"/>
      <w:bookmarkEnd w:id="0"/>
      <w:r w:rsidRPr="009711CB">
        <w:rPr>
          <w:rFonts w:eastAsia="Times New Roman" w:cstheme="minorHAnsi"/>
          <w:b/>
          <w:sz w:val="24"/>
          <w:szCs w:val="24"/>
          <w:lang/>
        </w:rPr>
        <w:t>Economic Terms:</w:t>
      </w:r>
    </w:p>
    <w:p w:rsidR="009711CB" w:rsidRDefault="009711CB" w:rsidP="001530CD">
      <w:pPr>
        <w:spacing w:before="100" w:beforeAutospacing="1" w:after="100" w:afterAutospacing="1" w:line="240" w:lineRule="auto"/>
        <w:rPr>
          <w:rFonts w:eastAsia="Times New Roman" w:cstheme="minorHAnsi"/>
          <w:sz w:val="24"/>
          <w:szCs w:val="24"/>
          <w:lang/>
        </w:rPr>
      </w:pPr>
      <w:r w:rsidRPr="001530CD">
        <w:rPr>
          <w:rFonts w:eastAsia="Times New Roman" w:cstheme="minorHAnsi"/>
          <w:sz w:val="24"/>
          <w:szCs w:val="24"/>
          <w:u w:val="single"/>
          <w:lang/>
        </w:rPr>
        <w:t>Choice</w:t>
      </w:r>
      <w:r w:rsidR="001530CD">
        <w:rPr>
          <w:rFonts w:eastAsia="Times New Roman" w:cstheme="minorHAnsi"/>
          <w:sz w:val="24"/>
          <w:szCs w:val="24"/>
          <w:lang/>
        </w:rPr>
        <w:t xml:space="preserve"> - d</w:t>
      </w:r>
      <w:r w:rsidR="001530CD" w:rsidRPr="001530CD">
        <w:rPr>
          <w:rFonts w:eastAsia="Times New Roman" w:cstheme="minorHAnsi"/>
          <w:sz w:val="24"/>
          <w:szCs w:val="24"/>
          <w:lang/>
        </w:rPr>
        <w:t>ecision made or course of action taken when faced with a set of alternatives</w:t>
      </w:r>
      <w:r w:rsidR="001530CD">
        <w:rPr>
          <w:rFonts w:eastAsia="Times New Roman" w:cstheme="minorHAnsi"/>
          <w:sz w:val="24"/>
          <w:szCs w:val="24"/>
          <w:lang/>
        </w:rPr>
        <w:t>.</w:t>
      </w:r>
    </w:p>
    <w:p w:rsidR="009711CB" w:rsidRDefault="009711CB" w:rsidP="00AF088D">
      <w:pPr>
        <w:spacing w:before="100" w:beforeAutospacing="1" w:after="100" w:afterAutospacing="1" w:line="240" w:lineRule="auto"/>
        <w:rPr>
          <w:rFonts w:eastAsia="Times New Roman" w:cstheme="minorHAnsi"/>
          <w:sz w:val="24"/>
          <w:szCs w:val="24"/>
          <w:lang/>
        </w:rPr>
      </w:pPr>
      <w:r w:rsidRPr="001530CD">
        <w:rPr>
          <w:rFonts w:eastAsia="Times New Roman" w:cstheme="minorHAnsi"/>
          <w:sz w:val="24"/>
          <w:szCs w:val="24"/>
          <w:u w:val="single"/>
          <w:lang/>
        </w:rPr>
        <w:t>Opportunity Cost</w:t>
      </w:r>
      <w:r w:rsidR="001530CD">
        <w:rPr>
          <w:rFonts w:eastAsia="Times New Roman" w:cstheme="minorHAnsi"/>
          <w:sz w:val="24"/>
          <w:szCs w:val="24"/>
          <w:lang/>
        </w:rPr>
        <w:t xml:space="preserve"> - T</w:t>
      </w:r>
      <w:r w:rsidR="001530CD" w:rsidRPr="001530CD">
        <w:rPr>
          <w:rFonts w:eastAsia="Times New Roman" w:cstheme="minorHAnsi"/>
          <w:sz w:val="24"/>
          <w:szCs w:val="24"/>
          <w:lang/>
        </w:rPr>
        <w:t>he second-best alternative (or the value of that alternative) that must be given up when scarce resources are used for one purpose instead of another</w:t>
      </w:r>
      <w:r w:rsidR="001530CD">
        <w:rPr>
          <w:rFonts w:eastAsia="Times New Roman" w:cstheme="minorHAnsi"/>
          <w:sz w:val="24"/>
          <w:szCs w:val="24"/>
          <w:lang/>
        </w:rPr>
        <w:t>.</w:t>
      </w:r>
    </w:p>
    <w:p w:rsidR="009711CB" w:rsidRDefault="009711CB" w:rsidP="00AF088D">
      <w:pPr>
        <w:spacing w:before="100" w:beforeAutospacing="1" w:after="100" w:afterAutospacing="1" w:line="240" w:lineRule="auto"/>
        <w:rPr>
          <w:rFonts w:eastAsia="Times New Roman" w:cstheme="minorHAnsi"/>
          <w:sz w:val="24"/>
          <w:szCs w:val="24"/>
          <w:lang/>
        </w:rPr>
      </w:pPr>
      <w:r w:rsidRPr="001530CD">
        <w:rPr>
          <w:rFonts w:eastAsia="Times New Roman" w:cstheme="minorHAnsi"/>
          <w:sz w:val="24"/>
          <w:szCs w:val="24"/>
          <w:u w:val="single"/>
          <w:lang/>
        </w:rPr>
        <w:lastRenderedPageBreak/>
        <w:t>Incentive</w:t>
      </w:r>
      <w:r w:rsidR="001530CD">
        <w:rPr>
          <w:rFonts w:eastAsia="Times New Roman" w:cstheme="minorHAnsi"/>
          <w:sz w:val="24"/>
          <w:szCs w:val="24"/>
          <w:lang/>
        </w:rPr>
        <w:t xml:space="preserve"> - </w:t>
      </w:r>
      <w:r w:rsidR="001530CD" w:rsidRPr="001530CD">
        <w:rPr>
          <w:rFonts w:eastAsia="Times New Roman" w:cstheme="minorHAnsi"/>
          <w:sz w:val="24"/>
          <w:szCs w:val="24"/>
          <w:lang/>
        </w:rPr>
        <w:t>Any reward or benefit, such as money, advantage or good feeling that motivates people to do something.</w:t>
      </w:r>
    </w:p>
    <w:p w:rsidR="009711CB" w:rsidRDefault="009711CB" w:rsidP="00AF088D">
      <w:pPr>
        <w:spacing w:before="100" w:beforeAutospacing="1" w:after="100" w:afterAutospacing="1" w:line="240" w:lineRule="auto"/>
        <w:rPr>
          <w:rFonts w:eastAsia="Times New Roman" w:cstheme="minorHAnsi"/>
          <w:sz w:val="24"/>
          <w:szCs w:val="24"/>
          <w:lang/>
        </w:rPr>
      </w:pPr>
      <w:r w:rsidRPr="001530CD">
        <w:rPr>
          <w:rFonts w:eastAsia="Times New Roman" w:cstheme="minorHAnsi"/>
          <w:sz w:val="24"/>
          <w:szCs w:val="24"/>
          <w:u w:val="single"/>
          <w:lang/>
        </w:rPr>
        <w:t>Cost</w:t>
      </w:r>
      <w:r w:rsidR="001530CD">
        <w:rPr>
          <w:rFonts w:eastAsia="Times New Roman" w:cstheme="minorHAnsi"/>
          <w:sz w:val="24"/>
          <w:szCs w:val="24"/>
          <w:lang/>
        </w:rPr>
        <w:t xml:space="preserve"> - </w:t>
      </w:r>
      <w:r w:rsidR="001530CD" w:rsidRPr="001530CD">
        <w:rPr>
          <w:rFonts w:eastAsia="Times New Roman" w:cstheme="minorHAnsi"/>
          <w:sz w:val="24"/>
          <w:szCs w:val="24"/>
          <w:lang/>
        </w:rPr>
        <w:t>Monetary or non-monetary loss received because of an action taken or a decision made.</w:t>
      </w:r>
    </w:p>
    <w:p w:rsidR="009711CB" w:rsidRDefault="009711CB" w:rsidP="00AF088D">
      <w:pPr>
        <w:spacing w:before="100" w:beforeAutospacing="1" w:after="100" w:afterAutospacing="1" w:line="240" w:lineRule="auto"/>
        <w:rPr>
          <w:rFonts w:eastAsia="Times New Roman" w:cstheme="minorHAnsi"/>
          <w:sz w:val="24"/>
          <w:szCs w:val="24"/>
          <w:lang/>
        </w:rPr>
      </w:pPr>
      <w:r w:rsidRPr="001530CD">
        <w:rPr>
          <w:rFonts w:eastAsia="Times New Roman" w:cstheme="minorHAnsi"/>
          <w:sz w:val="24"/>
          <w:szCs w:val="24"/>
          <w:u w:val="single"/>
          <w:lang/>
        </w:rPr>
        <w:t>Benefit</w:t>
      </w:r>
      <w:r w:rsidR="001530CD">
        <w:rPr>
          <w:rFonts w:eastAsia="Times New Roman" w:cstheme="minorHAnsi"/>
          <w:sz w:val="24"/>
          <w:szCs w:val="24"/>
          <w:lang/>
        </w:rPr>
        <w:t xml:space="preserve"> - </w:t>
      </w:r>
      <w:r w:rsidR="001530CD" w:rsidRPr="001530CD">
        <w:rPr>
          <w:rFonts w:eastAsia="Times New Roman" w:cstheme="minorHAnsi"/>
          <w:sz w:val="24"/>
          <w:szCs w:val="24"/>
          <w:lang/>
        </w:rPr>
        <w:t>Monetary or non-monetary gain received because of an action taken or a decision made.</w:t>
      </w:r>
    </w:p>
    <w:p w:rsidR="009711CB" w:rsidRDefault="009711CB" w:rsidP="00AF088D">
      <w:pPr>
        <w:spacing w:before="100" w:beforeAutospacing="1" w:after="100" w:afterAutospacing="1" w:line="240" w:lineRule="auto"/>
        <w:rPr>
          <w:rFonts w:eastAsia="Times New Roman" w:cstheme="minorHAnsi"/>
          <w:sz w:val="24"/>
          <w:szCs w:val="24"/>
          <w:lang/>
        </w:rPr>
      </w:pPr>
      <w:r w:rsidRPr="001530CD">
        <w:rPr>
          <w:rFonts w:eastAsia="Times New Roman" w:cstheme="minorHAnsi"/>
          <w:sz w:val="24"/>
          <w:szCs w:val="24"/>
          <w:u w:val="single"/>
          <w:lang/>
        </w:rPr>
        <w:t>Economic System</w:t>
      </w:r>
      <w:r w:rsidR="001530CD">
        <w:rPr>
          <w:rFonts w:eastAsia="Times New Roman" w:cstheme="minorHAnsi"/>
          <w:sz w:val="24"/>
          <w:szCs w:val="24"/>
          <w:lang/>
        </w:rPr>
        <w:t xml:space="preserve"> - </w:t>
      </w:r>
      <w:r w:rsidR="001530CD" w:rsidRPr="001530CD">
        <w:rPr>
          <w:rFonts w:eastAsia="Times New Roman" w:cstheme="minorHAnsi"/>
          <w:sz w:val="24"/>
          <w:szCs w:val="24"/>
          <w:lang/>
        </w:rPr>
        <w:t>The institutional framework of formal and informal rules that a society uses to determine what to produce, how to produce and how to distribute goods and services.</w:t>
      </w:r>
    </w:p>
    <w:p w:rsidR="009711CB" w:rsidRDefault="009711CB" w:rsidP="00AF088D">
      <w:pPr>
        <w:spacing w:before="100" w:beforeAutospacing="1" w:after="100" w:afterAutospacing="1" w:line="240" w:lineRule="auto"/>
        <w:rPr>
          <w:rFonts w:eastAsia="Times New Roman" w:cstheme="minorHAnsi"/>
          <w:sz w:val="24"/>
          <w:szCs w:val="24"/>
          <w:lang/>
        </w:rPr>
      </w:pPr>
      <w:r w:rsidRPr="001530CD">
        <w:rPr>
          <w:rFonts w:eastAsia="Times New Roman" w:cstheme="minorHAnsi"/>
          <w:sz w:val="24"/>
          <w:szCs w:val="24"/>
          <w:u w:val="single"/>
          <w:lang/>
        </w:rPr>
        <w:t>Trade</w:t>
      </w:r>
      <w:r w:rsidR="001530CD">
        <w:rPr>
          <w:rFonts w:eastAsia="Times New Roman" w:cstheme="minorHAnsi"/>
          <w:sz w:val="24"/>
          <w:szCs w:val="24"/>
          <w:lang/>
        </w:rPr>
        <w:t xml:space="preserve"> - </w:t>
      </w:r>
      <w:r w:rsidR="001530CD" w:rsidRPr="001530CD">
        <w:rPr>
          <w:rFonts w:eastAsia="Times New Roman" w:cstheme="minorHAnsi"/>
          <w:sz w:val="24"/>
          <w:szCs w:val="24"/>
          <w:lang/>
        </w:rPr>
        <w:t>Voluntary exchange of goods and services for money or other goods and services.</w:t>
      </w:r>
    </w:p>
    <w:p w:rsidR="009711CB" w:rsidRPr="00986026" w:rsidRDefault="009711CB" w:rsidP="00AF088D">
      <w:pPr>
        <w:spacing w:before="100" w:beforeAutospacing="1" w:after="100" w:afterAutospacing="1" w:line="240" w:lineRule="auto"/>
        <w:rPr>
          <w:rFonts w:eastAsia="Times New Roman" w:cstheme="minorHAnsi"/>
          <w:sz w:val="24"/>
          <w:szCs w:val="24"/>
          <w:lang/>
        </w:rPr>
      </w:pPr>
      <w:r w:rsidRPr="001530CD">
        <w:rPr>
          <w:rFonts w:eastAsia="Times New Roman" w:cstheme="minorHAnsi"/>
          <w:sz w:val="24"/>
          <w:szCs w:val="24"/>
          <w:u w:val="single"/>
          <w:lang/>
        </w:rPr>
        <w:t>Consequences</w:t>
      </w:r>
      <w:r w:rsidR="001530CD">
        <w:rPr>
          <w:rFonts w:eastAsia="Times New Roman" w:cstheme="minorHAnsi"/>
          <w:sz w:val="24"/>
          <w:szCs w:val="24"/>
          <w:lang/>
        </w:rPr>
        <w:t xml:space="preserve"> - </w:t>
      </w:r>
      <w:r w:rsidR="001530CD" w:rsidRPr="001530CD">
        <w:rPr>
          <w:rFonts w:eastAsia="Times New Roman" w:cstheme="minorHAnsi"/>
          <w:sz w:val="24"/>
          <w:szCs w:val="24"/>
          <w:lang/>
        </w:rPr>
        <w:t>A result or effect of an action or decision; may be positive or negative.</w:t>
      </w:r>
    </w:p>
    <w:p w:rsidR="00A00BE3" w:rsidRPr="009711CB" w:rsidRDefault="00AF088D" w:rsidP="00AF088D">
      <w:pPr>
        <w:spacing w:before="100" w:beforeAutospacing="1" w:after="100" w:afterAutospacing="1" w:line="240" w:lineRule="auto"/>
        <w:rPr>
          <w:rFonts w:eastAsia="Times New Roman" w:cstheme="minorHAnsi"/>
          <w:b/>
          <w:sz w:val="24"/>
          <w:szCs w:val="24"/>
          <w:lang/>
        </w:rPr>
      </w:pPr>
      <w:r w:rsidRPr="009711CB">
        <w:rPr>
          <w:rFonts w:eastAsia="Times New Roman" w:cstheme="minorHAnsi"/>
          <w:b/>
          <w:sz w:val="24"/>
          <w:szCs w:val="24"/>
          <w:lang/>
        </w:rPr>
        <w:t>Procedure:</w:t>
      </w:r>
    </w:p>
    <w:p w:rsidR="00373B0F" w:rsidRPr="00373B0F" w:rsidRDefault="00373B0F" w:rsidP="00235C4F">
      <w:pPr>
        <w:pStyle w:val="ListParagraph"/>
        <w:numPr>
          <w:ilvl w:val="0"/>
          <w:numId w:val="5"/>
        </w:numPr>
        <w:spacing w:before="100" w:beforeAutospacing="1" w:after="100" w:afterAutospacing="1" w:line="240" w:lineRule="auto"/>
        <w:rPr>
          <w:rFonts w:eastAsia="Times New Roman" w:cstheme="minorHAnsi"/>
          <w:sz w:val="24"/>
          <w:szCs w:val="24"/>
          <w:lang/>
        </w:rPr>
      </w:pPr>
      <w:r w:rsidRPr="000060C5">
        <w:rPr>
          <w:sz w:val="24"/>
          <w:szCs w:val="24"/>
        </w:rPr>
        <w:t>Prepare the materials prior to class.</w:t>
      </w:r>
      <w:r>
        <w:rPr>
          <w:sz w:val="24"/>
          <w:szCs w:val="24"/>
        </w:rPr>
        <w:br/>
      </w:r>
    </w:p>
    <w:p w:rsidR="00373B0F" w:rsidRPr="00373B0F" w:rsidRDefault="00373B0F" w:rsidP="00235C4F">
      <w:pPr>
        <w:pStyle w:val="ListParagraph"/>
        <w:numPr>
          <w:ilvl w:val="0"/>
          <w:numId w:val="5"/>
        </w:numPr>
        <w:spacing w:before="100" w:beforeAutospacing="1" w:after="100" w:afterAutospacing="1" w:line="240" w:lineRule="auto"/>
        <w:rPr>
          <w:rFonts w:eastAsia="Times New Roman" w:cstheme="minorHAnsi"/>
          <w:sz w:val="24"/>
          <w:szCs w:val="24"/>
          <w:lang/>
        </w:rPr>
      </w:pPr>
      <w:r w:rsidRPr="000060C5">
        <w:rPr>
          <w:sz w:val="24"/>
          <w:szCs w:val="24"/>
        </w:rPr>
        <w:t xml:space="preserve">Introduce the lesson by giving a synopsis of Kizzy Ann Stamps.  Reading the book is </w:t>
      </w:r>
      <w:r w:rsidRPr="009C62B4">
        <w:rPr>
          <w:sz w:val="24"/>
          <w:szCs w:val="24"/>
          <w:u w:val="single"/>
        </w:rPr>
        <w:t>not</w:t>
      </w:r>
      <w:r w:rsidRPr="000060C5">
        <w:rPr>
          <w:sz w:val="24"/>
          <w:szCs w:val="24"/>
        </w:rPr>
        <w:t xml:space="preserve"> dependent on completing this lesson.  </w:t>
      </w:r>
      <w:r>
        <w:rPr>
          <w:sz w:val="24"/>
          <w:szCs w:val="24"/>
        </w:rPr>
        <w:br/>
      </w:r>
    </w:p>
    <w:p w:rsidR="00235C4F" w:rsidRPr="00921AC1" w:rsidRDefault="00235C4F" w:rsidP="00235C4F">
      <w:pPr>
        <w:pStyle w:val="ListParagraph"/>
        <w:numPr>
          <w:ilvl w:val="0"/>
          <w:numId w:val="5"/>
        </w:numPr>
        <w:spacing w:before="100" w:beforeAutospacing="1" w:after="100" w:afterAutospacing="1" w:line="240" w:lineRule="auto"/>
        <w:rPr>
          <w:rFonts w:eastAsia="Times New Roman" w:cstheme="minorHAnsi"/>
          <w:sz w:val="24"/>
          <w:szCs w:val="24"/>
          <w:lang/>
        </w:rPr>
      </w:pPr>
      <w:r>
        <w:rPr>
          <w:rFonts w:ascii="Calibri" w:hAnsi="Calibri"/>
        </w:rPr>
        <w:t xml:space="preserve">Discuss the </w:t>
      </w:r>
      <w:r w:rsidRPr="00235C4F">
        <w:rPr>
          <w:rFonts w:ascii="Calibri" w:hAnsi="Calibri"/>
          <w:b/>
        </w:rPr>
        <w:t>Economic Way of Thinking</w:t>
      </w:r>
      <w:r>
        <w:rPr>
          <w:rFonts w:ascii="Calibri" w:hAnsi="Calibri"/>
        </w:rPr>
        <w:t xml:space="preserve"> using Visual One. </w:t>
      </w:r>
      <w:r w:rsidR="00921AC1">
        <w:rPr>
          <w:rFonts w:ascii="Calibri" w:hAnsi="Calibri"/>
        </w:rPr>
        <w:t xml:space="preserve">Give examples of each of the six Economy Way of Thinking principals.  </w:t>
      </w:r>
      <w:r w:rsidR="00921AC1">
        <w:rPr>
          <w:rFonts w:ascii="Calibri" w:hAnsi="Calibri"/>
        </w:rPr>
        <w:br/>
      </w:r>
    </w:p>
    <w:p w:rsidR="00921AC1" w:rsidRPr="00831ECE" w:rsidRDefault="00921AC1" w:rsidP="00235C4F">
      <w:pPr>
        <w:pStyle w:val="ListParagraph"/>
        <w:numPr>
          <w:ilvl w:val="0"/>
          <w:numId w:val="5"/>
        </w:numPr>
        <w:spacing w:before="100" w:beforeAutospacing="1" w:after="100" w:afterAutospacing="1" w:line="240" w:lineRule="auto"/>
        <w:rPr>
          <w:rFonts w:eastAsia="Times New Roman" w:cstheme="minorHAnsi"/>
          <w:sz w:val="24"/>
          <w:szCs w:val="24"/>
          <w:lang/>
        </w:rPr>
      </w:pPr>
      <w:r>
        <w:rPr>
          <w:rFonts w:ascii="Calibri" w:hAnsi="Calibri"/>
        </w:rPr>
        <w:t xml:space="preserve">Give a copy </w:t>
      </w:r>
      <w:r w:rsidR="00EB09F4">
        <w:rPr>
          <w:rFonts w:ascii="Calibri" w:hAnsi="Calibri"/>
        </w:rPr>
        <w:t xml:space="preserve">of </w:t>
      </w:r>
      <w:r w:rsidRPr="00921AC1">
        <w:rPr>
          <w:rFonts w:ascii="Calibri" w:hAnsi="Calibri"/>
          <w:i/>
        </w:rPr>
        <w:t>Activity One</w:t>
      </w:r>
      <w:r>
        <w:rPr>
          <w:rFonts w:ascii="Calibri" w:hAnsi="Calibri"/>
        </w:rPr>
        <w:t xml:space="preserve"> </w:t>
      </w:r>
      <w:r w:rsidRPr="00992127">
        <w:rPr>
          <w:rFonts w:ascii="Calibri" w:hAnsi="Calibri"/>
          <w:b/>
        </w:rPr>
        <w:t>– Mystery Cards</w:t>
      </w:r>
      <w:r>
        <w:rPr>
          <w:rFonts w:ascii="Calibri" w:hAnsi="Calibri"/>
        </w:rPr>
        <w:t xml:space="preserve"> to each student.  Instruct the students to cut apart the cards along the dashed lines.</w:t>
      </w:r>
      <w:r>
        <w:rPr>
          <w:rFonts w:ascii="Calibri" w:hAnsi="Calibri"/>
        </w:rPr>
        <w:br/>
      </w:r>
    </w:p>
    <w:p w:rsidR="00831ECE" w:rsidRDefault="00921AC1" w:rsidP="00235C4F">
      <w:pPr>
        <w:pStyle w:val="ListParagraph"/>
        <w:numPr>
          <w:ilvl w:val="0"/>
          <w:numId w:val="5"/>
        </w:numPr>
        <w:spacing w:before="100" w:beforeAutospacing="1" w:after="100" w:afterAutospacing="1" w:line="240" w:lineRule="auto"/>
        <w:rPr>
          <w:rFonts w:eastAsia="Times New Roman" w:cstheme="minorHAnsi"/>
          <w:sz w:val="24"/>
          <w:szCs w:val="24"/>
          <w:lang/>
        </w:rPr>
      </w:pPr>
      <w:r>
        <w:rPr>
          <w:rFonts w:eastAsia="Times New Roman" w:cstheme="minorHAnsi"/>
          <w:sz w:val="24"/>
          <w:szCs w:val="24"/>
          <w:lang/>
        </w:rPr>
        <w:t>Tell the students that each of the mystery cards describes a situation within Kizzy Ann Stamps.  Each situation on the mystery cards can be explained usin</w:t>
      </w:r>
      <w:r w:rsidR="00EB09F4">
        <w:rPr>
          <w:rFonts w:eastAsia="Times New Roman" w:cstheme="minorHAnsi"/>
          <w:sz w:val="24"/>
          <w:szCs w:val="24"/>
          <w:lang/>
        </w:rPr>
        <w:t>g one of the six Economic Way</w:t>
      </w:r>
      <w:r>
        <w:rPr>
          <w:rFonts w:eastAsia="Times New Roman" w:cstheme="minorHAnsi"/>
          <w:sz w:val="24"/>
          <w:szCs w:val="24"/>
          <w:lang/>
        </w:rPr>
        <w:t xml:space="preserve"> of Thinking principals.  Show </w:t>
      </w:r>
      <w:r w:rsidRPr="00921AC1">
        <w:rPr>
          <w:rFonts w:eastAsia="Times New Roman" w:cstheme="minorHAnsi"/>
          <w:i/>
          <w:sz w:val="24"/>
          <w:szCs w:val="24"/>
          <w:lang/>
        </w:rPr>
        <w:t>Visual Two</w:t>
      </w:r>
      <w:r>
        <w:rPr>
          <w:rFonts w:eastAsia="Times New Roman" w:cstheme="minorHAnsi"/>
          <w:sz w:val="24"/>
          <w:szCs w:val="24"/>
          <w:lang/>
        </w:rPr>
        <w:t xml:space="preserve"> which gives an example.  </w:t>
      </w:r>
      <w:r w:rsidR="00992127">
        <w:rPr>
          <w:rFonts w:eastAsia="Times New Roman" w:cstheme="minorHAnsi"/>
          <w:sz w:val="24"/>
          <w:szCs w:val="24"/>
          <w:lang/>
        </w:rPr>
        <w:br/>
      </w:r>
    </w:p>
    <w:p w:rsidR="00992127" w:rsidRDefault="00992127" w:rsidP="00992127">
      <w:pPr>
        <w:pStyle w:val="ListParagraph"/>
        <w:numPr>
          <w:ilvl w:val="0"/>
          <w:numId w:val="5"/>
        </w:numPr>
        <w:spacing w:before="100" w:beforeAutospacing="1" w:after="100" w:afterAutospacing="1" w:line="240" w:lineRule="auto"/>
        <w:rPr>
          <w:rFonts w:eastAsia="Times New Roman" w:cstheme="minorHAnsi"/>
          <w:sz w:val="24"/>
          <w:szCs w:val="24"/>
          <w:lang/>
        </w:rPr>
      </w:pPr>
      <w:r>
        <w:rPr>
          <w:rFonts w:eastAsia="Times New Roman" w:cstheme="minorHAnsi"/>
          <w:sz w:val="24"/>
          <w:szCs w:val="24"/>
          <w:lang/>
        </w:rPr>
        <w:t xml:space="preserve">Give each student a copy of the </w:t>
      </w:r>
      <w:r w:rsidRPr="00992127">
        <w:rPr>
          <w:rFonts w:eastAsia="Times New Roman" w:cstheme="minorHAnsi"/>
          <w:b/>
          <w:sz w:val="24"/>
          <w:szCs w:val="24"/>
          <w:lang/>
        </w:rPr>
        <w:t>Economic Reasoning Grid</w:t>
      </w:r>
      <w:r>
        <w:rPr>
          <w:rFonts w:eastAsia="Times New Roman" w:cstheme="minorHAnsi"/>
          <w:sz w:val="24"/>
          <w:szCs w:val="24"/>
          <w:lang/>
        </w:rPr>
        <w:t xml:space="preserve"> – </w:t>
      </w:r>
      <w:r w:rsidRPr="00992127">
        <w:rPr>
          <w:rFonts w:eastAsia="Times New Roman" w:cstheme="minorHAnsi"/>
          <w:i/>
          <w:sz w:val="24"/>
          <w:szCs w:val="24"/>
          <w:lang/>
        </w:rPr>
        <w:t>Activity Two</w:t>
      </w:r>
      <w:r>
        <w:rPr>
          <w:rFonts w:eastAsia="Times New Roman" w:cstheme="minorHAnsi"/>
          <w:sz w:val="24"/>
          <w:szCs w:val="24"/>
          <w:lang/>
        </w:rPr>
        <w:t xml:space="preserve">.  Tell students that now they will match the mystery cards to one of the Economic Way of Thinking principals.  </w:t>
      </w:r>
      <w:r>
        <w:rPr>
          <w:rFonts w:eastAsia="Times New Roman" w:cstheme="minorHAnsi"/>
          <w:sz w:val="24"/>
          <w:szCs w:val="24"/>
          <w:lang/>
        </w:rPr>
        <w:br/>
      </w:r>
    </w:p>
    <w:p w:rsidR="00992127" w:rsidRDefault="00992127" w:rsidP="00992127">
      <w:pPr>
        <w:pStyle w:val="ListParagraph"/>
        <w:numPr>
          <w:ilvl w:val="0"/>
          <w:numId w:val="5"/>
        </w:numPr>
        <w:spacing w:before="100" w:beforeAutospacing="1" w:after="100" w:afterAutospacing="1" w:line="240" w:lineRule="auto"/>
        <w:rPr>
          <w:rFonts w:eastAsia="Times New Roman" w:cstheme="minorHAnsi"/>
          <w:sz w:val="24"/>
          <w:szCs w:val="24"/>
          <w:lang/>
        </w:rPr>
      </w:pPr>
      <w:r>
        <w:rPr>
          <w:rFonts w:eastAsia="Times New Roman" w:cstheme="minorHAnsi"/>
          <w:sz w:val="24"/>
          <w:szCs w:val="24"/>
          <w:lang/>
        </w:rPr>
        <w:t xml:space="preserve">Allow enough time for the students to match all mystery cards to a principal.  Encourage students to have </w:t>
      </w:r>
      <w:r w:rsidR="00373B0F">
        <w:rPr>
          <w:rFonts w:eastAsia="Times New Roman" w:cstheme="minorHAnsi"/>
          <w:sz w:val="24"/>
          <w:szCs w:val="24"/>
          <w:lang/>
        </w:rPr>
        <w:t>a reason</w:t>
      </w:r>
      <w:r>
        <w:rPr>
          <w:rFonts w:eastAsia="Times New Roman" w:cstheme="minorHAnsi"/>
          <w:sz w:val="24"/>
          <w:szCs w:val="24"/>
          <w:lang/>
        </w:rPr>
        <w:t xml:space="preserve"> for placing the mystery card in the</w:t>
      </w:r>
      <w:r w:rsidR="00EB09F4">
        <w:rPr>
          <w:rFonts w:eastAsia="Times New Roman" w:cstheme="minorHAnsi"/>
          <w:sz w:val="24"/>
          <w:szCs w:val="24"/>
          <w:lang/>
        </w:rPr>
        <w:t xml:space="preserve"> principal category that they select</w:t>
      </w:r>
      <w:r>
        <w:rPr>
          <w:rFonts w:eastAsia="Times New Roman" w:cstheme="minorHAnsi"/>
          <w:sz w:val="24"/>
          <w:szCs w:val="24"/>
          <w:lang/>
        </w:rPr>
        <w:t xml:space="preserve">.  One </w:t>
      </w:r>
      <w:r w:rsidR="001530CD">
        <w:rPr>
          <w:rFonts w:eastAsia="Times New Roman" w:cstheme="minorHAnsi"/>
          <w:sz w:val="24"/>
          <w:szCs w:val="24"/>
          <w:lang/>
        </w:rPr>
        <w:t>card</w:t>
      </w:r>
      <w:r>
        <w:rPr>
          <w:rFonts w:eastAsia="Times New Roman" w:cstheme="minorHAnsi"/>
          <w:sz w:val="24"/>
          <w:szCs w:val="24"/>
          <w:lang/>
        </w:rPr>
        <w:t xml:space="preserve"> may seem to have multiple matching principals, however; students should only choose one category</w:t>
      </w:r>
      <w:r w:rsidR="00EB09F4">
        <w:rPr>
          <w:rFonts w:eastAsia="Times New Roman" w:cstheme="minorHAnsi"/>
          <w:sz w:val="24"/>
          <w:szCs w:val="24"/>
          <w:lang/>
        </w:rPr>
        <w:t xml:space="preserve"> per mystery card</w:t>
      </w:r>
      <w:r>
        <w:rPr>
          <w:rFonts w:eastAsia="Times New Roman" w:cstheme="minorHAnsi"/>
          <w:sz w:val="24"/>
          <w:szCs w:val="24"/>
          <w:lang/>
        </w:rPr>
        <w:t xml:space="preserve">. </w:t>
      </w:r>
      <w:r>
        <w:rPr>
          <w:rFonts w:eastAsia="Times New Roman" w:cstheme="minorHAnsi"/>
          <w:sz w:val="24"/>
          <w:szCs w:val="24"/>
          <w:lang/>
        </w:rPr>
        <w:br/>
      </w:r>
    </w:p>
    <w:p w:rsidR="00992127" w:rsidRDefault="00992127" w:rsidP="00992127">
      <w:pPr>
        <w:pStyle w:val="ListParagraph"/>
        <w:numPr>
          <w:ilvl w:val="0"/>
          <w:numId w:val="5"/>
        </w:numPr>
        <w:spacing w:before="100" w:beforeAutospacing="1" w:after="100" w:afterAutospacing="1" w:line="240" w:lineRule="auto"/>
        <w:rPr>
          <w:rFonts w:eastAsia="Times New Roman" w:cstheme="minorHAnsi"/>
          <w:sz w:val="24"/>
          <w:szCs w:val="24"/>
          <w:lang/>
        </w:rPr>
      </w:pPr>
      <w:r>
        <w:rPr>
          <w:rFonts w:eastAsia="Times New Roman" w:cstheme="minorHAnsi"/>
          <w:sz w:val="24"/>
          <w:szCs w:val="24"/>
          <w:lang/>
        </w:rPr>
        <w:t>Next, have students to pair with a neighbor and share their categorization of the mystery car</w:t>
      </w:r>
      <w:r w:rsidR="00EB09F4">
        <w:rPr>
          <w:rFonts w:eastAsia="Times New Roman" w:cstheme="minorHAnsi"/>
          <w:sz w:val="24"/>
          <w:szCs w:val="24"/>
          <w:lang/>
        </w:rPr>
        <w:t>ds including</w:t>
      </w:r>
      <w:r>
        <w:rPr>
          <w:rFonts w:eastAsia="Times New Roman" w:cstheme="minorHAnsi"/>
          <w:sz w:val="24"/>
          <w:szCs w:val="24"/>
          <w:lang/>
        </w:rPr>
        <w:t xml:space="preserve"> their reasoning for doing so.  Allow students to make changes as </w:t>
      </w:r>
      <w:r>
        <w:rPr>
          <w:rFonts w:eastAsia="Times New Roman" w:cstheme="minorHAnsi"/>
          <w:sz w:val="24"/>
          <w:szCs w:val="24"/>
          <w:lang/>
        </w:rPr>
        <w:lastRenderedPageBreak/>
        <w:t xml:space="preserve">they see fit, then glue or tape cards into their selected categories.   </w:t>
      </w:r>
      <w:r>
        <w:rPr>
          <w:rFonts w:eastAsia="Times New Roman" w:cstheme="minorHAnsi"/>
          <w:sz w:val="24"/>
          <w:szCs w:val="24"/>
          <w:lang/>
        </w:rPr>
        <w:br/>
      </w:r>
    </w:p>
    <w:p w:rsidR="00992127" w:rsidRPr="00992127" w:rsidRDefault="00992127" w:rsidP="00992127">
      <w:pPr>
        <w:pStyle w:val="ListParagraph"/>
        <w:numPr>
          <w:ilvl w:val="0"/>
          <w:numId w:val="5"/>
        </w:numPr>
        <w:spacing w:before="100" w:beforeAutospacing="1" w:after="100" w:afterAutospacing="1" w:line="240" w:lineRule="auto"/>
        <w:rPr>
          <w:rFonts w:eastAsia="Times New Roman" w:cstheme="minorHAnsi"/>
          <w:sz w:val="24"/>
          <w:szCs w:val="24"/>
          <w:lang/>
        </w:rPr>
      </w:pPr>
      <w:r>
        <w:rPr>
          <w:rFonts w:eastAsia="Times New Roman" w:cstheme="minorHAnsi"/>
          <w:sz w:val="24"/>
          <w:szCs w:val="24"/>
          <w:lang/>
        </w:rPr>
        <w:t>Call on group</w:t>
      </w:r>
      <w:r w:rsidR="00EB09F4">
        <w:rPr>
          <w:rFonts w:eastAsia="Times New Roman" w:cstheme="minorHAnsi"/>
          <w:sz w:val="24"/>
          <w:szCs w:val="24"/>
          <w:lang/>
        </w:rPr>
        <w:t xml:space="preserve">s to share their selections including </w:t>
      </w:r>
      <w:r>
        <w:rPr>
          <w:rFonts w:eastAsia="Times New Roman" w:cstheme="minorHAnsi"/>
          <w:sz w:val="24"/>
          <w:szCs w:val="24"/>
          <w:lang/>
        </w:rPr>
        <w:t xml:space="preserve">rational with the class and discuss.  Refer to </w:t>
      </w:r>
      <w:r w:rsidRPr="009711CB">
        <w:rPr>
          <w:rFonts w:eastAsia="Times New Roman" w:cstheme="minorHAnsi"/>
          <w:b/>
          <w:i/>
          <w:sz w:val="24"/>
          <w:szCs w:val="24"/>
          <w:lang/>
        </w:rPr>
        <w:t>Economic Mystery Answer Grid</w:t>
      </w:r>
      <w:r w:rsidR="00EB09F4">
        <w:rPr>
          <w:rFonts w:eastAsia="Times New Roman" w:cstheme="minorHAnsi"/>
          <w:sz w:val="24"/>
          <w:szCs w:val="24"/>
          <w:lang/>
        </w:rPr>
        <w:t xml:space="preserve"> for</w:t>
      </w:r>
      <w:r>
        <w:rPr>
          <w:rFonts w:eastAsia="Times New Roman" w:cstheme="minorHAnsi"/>
          <w:sz w:val="24"/>
          <w:szCs w:val="24"/>
          <w:lang/>
        </w:rPr>
        <w:t xml:space="preserve"> correct answers.  </w:t>
      </w:r>
    </w:p>
    <w:p w:rsidR="00235C4F" w:rsidRDefault="00235C4F" w:rsidP="00235C4F">
      <w:pPr>
        <w:spacing w:before="100" w:beforeAutospacing="1" w:after="100" w:afterAutospacing="1" w:line="240" w:lineRule="auto"/>
        <w:rPr>
          <w:rFonts w:ascii="Calibri" w:hAnsi="Calibri"/>
        </w:rPr>
      </w:pPr>
    </w:p>
    <w:p w:rsidR="00235C4F" w:rsidRDefault="00235C4F">
      <w:pPr>
        <w:rPr>
          <w:rFonts w:ascii="Calibri" w:hAnsi="Calibri"/>
        </w:rPr>
      </w:pPr>
      <w:r>
        <w:rPr>
          <w:rFonts w:ascii="Calibri" w:hAnsi="Calibri"/>
        </w:rPr>
        <w:br w:type="page"/>
      </w:r>
    </w:p>
    <w:p w:rsidR="007F5FC2" w:rsidRPr="007F5FC2" w:rsidRDefault="00235C4F" w:rsidP="007F5FC2">
      <w:pPr>
        <w:spacing w:before="100" w:beforeAutospacing="1" w:after="100" w:afterAutospacing="1" w:line="240" w:lineRule="auto"/>
        <w:jc w:val="center"/>
        <w:rPr>
          <w:rFonts w:cstheme="minorHAnsi"/>
          <w:b/>
          <w:sz w:val="24"/>
          <w:szCs w:val="24"/>
        </w:rPr>
      </w:pPr>
      <w:r w:rsidRPr="00235C4F">
        <w:rPr>
          <w:rFonts w:ascii="Calibri" w:hAnsi="Calibri"/>
          <w:i/>
        </w:rPr>
        <w:lastRenderedPageBreak/>
        <w:t xml:space="preserve">Visual One </w:t>
      </w:r>
      <w:r w:rsidRPr="00235C4F">
        <w:rPr>
          <w:rFonts w:ascii="Calibri" w:hAnsi="Calibri"/>
          <w:i/>
        </w:rPr>
        <w:br/>
      </w:r>
      <w:r w:rsidR="007F5FC2">
        <w:rPr>
          <w:rFonts w:cstheme="minorHAnsi"/>
          <w:b/>
          <w:sz w:val="24"/>
          <w:szCs w:val="24"/>
        </w:rPr>
        <w:br/>
      </w:r>
      <w:r w:rsidR="007F5FC2" w:rsidRPr="007F5FC2">
        <w:rPr>
          <w:rFonts w:cstheme="minorHAnsi"/>
          <w:b/>
          <w:sz w:val="32"/>
          <w:szCs w:val="24"/>
        </w:rPr>
        <w:t xml:space="preserve">Guide to Economic </w:t>
      </w:r>
      <w:r w:rsidR="00531881" w:rsidRPr="007F5FC2">
        <w:rPr>
          <w:rFonts w:cstheme="minorHAnsi"/>
          <w:b/>
          <w:sz w:val="32"/>
          <w:szCs w:val="24"/>
        </w:rPr>
        <w:t xml:space="preserve">Reasoning </w:t>
      </w:r>
      <w:r w:rsidR="00531881">
        <w:rPr>
          <w:rFonts w:cstheme="minorHAnsi"/>
          <w:b/>
          <w:sz w:val="32"/>
          <w:szCs w:val="24"/>
        </w:rPr>
        <w:br/>
      </w:r>
      <w:r w:rsidR="00531881" w:rsidRPr="00531881">
        <w:rPr>
          <w:rFonts w:ascii="Calibri" w:hAnsi="Calibri"/>
          <w:i/>
        </w:rPr>
        <w:t>(adapted from</w:t>
      </w:r>
      <w:r w:rsidR="00531881">
        <w:rPr>
          <w:rFonts w:ascii="Calibri" w:hAnsi="Calibri"/>
          <w:i/>
        </w:rPr>
        <w:t xml:space="preserve"> Adventures in US History &amp; Economics in Action)</w:t>
      </w:r>
    </w:p>
    <w:p w:rsidR="007F5FC2" w:rsidRDefault="00EB09F4" w:rsidP="007F5FC2">
      <w:pPr>
        <w:numPr>
          <w:ilvl w:val="0"/>
          <w:numId w:val="6"/>
        </w:numPr>
        <w:spacing w:after="0" w:line="240" w:lineRule="auto"/>
        <w:rPr>
          <w:rFonts w:cstheme="minorHAnsi"/>
          <w:sz w:val="24"/>
          <w:szCs w:val="24"/>
        </w:rPr>
      </w:pPr>
      <w:r>
        <w:rPr>
          <w:rFonts w:cstheme="minorHAnsi"/>
          <w:noProof/>
          <w:color w:val="000000"/>
          <w:w w:val="98"/>
          <w:sz w:val="24"/>
          <w:szCs w:val="24"/>
        </w:rPr>
        <w:drawing>
          <wp:anchor distT="0" distB="0" distL="114300" distR="114300" simplePos="0" relativeHeight="251659264" behindDoc="0" locked="0" layoutInCell="1" allowOverlap="1">
            <wp:simplePos x="0" y="0"/>
            <wp:positionH relativeFrom="column">
              <wp:posOffset>2677874</wp:posOffset>
            </wp:positionH>
            <wp:positionV relativeFrom="paragraph">
              <wp:posOffset>463575</wp:posOffset>
            </wp:positionV>
            <wp:extent cx="532130" cy="600710"/>
            <wp:effectExtent l="0" t="0" r="1270" b="8890"/>
            <wp:wrapNone/>
            <wp:docPr id="2" name="Picture 2" descr="C:\Users\booth_r\AppData\Local\Microsoft\Windows\Temporary Internet Files\Content.IE5\OMYNASUT\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th_r\AppData\Local\Microsoft\Windows\Temporary Internet Files\Content.IE5\OMYNASUT\MC900434411[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30" cy="600710"/>
                    </a:xfrm>
                    <a:prstGeom prst="rect">
                      <a:avLst/>
                    </a:prstGeom>
                    <a:noFill/>
                    <a:ln>
                      <a:noFill/>
                    </a:ln>
                  </pic:spPr>
                </pic:pic>
              </a:graphicData>
            </a:graphic>
          </wp:anchor>
        </w:drawing>
      </w:r>
      <w:r w:rsidR="007F5FC2" w:rsidRPr="007F5FC2">
        <w:rPr>
          <w:rFonts w:cstheme="minorHAnsi"/>
          <w:b/>
          <w:sz w:val="24"/>
          <w:szCs w:val="24"/>
        </w:rPr>
        <w:t xml:space="preserve">People </w:t>
      </w:r>
      <w:r w:rsidR="00030BC2">
        <w:rPr>
          <w:rFonts w:cstheme="minorHAnsi"/>
          <w:b/>
          <w:sz w:val="24"/>
          <w:szCs w:val="24"/>
        </w:rPr>
        <w:t xml:space="preserve">make </w:t>
      </w:r>
      <w:r w:rsidR="007F5FC2" w:rsidRPr="007F5FC2">
        <w:rPr>
          <w:rFonts w:cstheme="minorHAnsi"/>
          <w:b/>
          <w:i/>
          <w:sz w:val="24"/>
          <w:szCs w:val="24"/>
        </w:rPr>
        <w:t>cho</w:t>
      </w:r>
      <w:r w:rsidR="00030BC2">
        <w:rPr>
          <w:rFonts w:cstheme="minorHAnsi"/>
          <w:b/>
          <w:i/>
          <w:sz w:val="24"/>
          <w:szCs w:val="24"/>
        </w:rPr>
        <w:t>ices</w:t>
      </w:r>
      <w:r w:rsidR="007F5FC2" w:rsidRPr="007F5FC2">
        <w:rPr>
          <w:rFonts w:cstheme="minorHAnsi"/>
          <w:sz w:val="24"/>
          <w:szCs w:val="24"/>
        </w:rPr>
        <w:t xml:space="preserve">. </w:t>
      </w:r>
      <w:r>
        <w:rPr>
          <w:rFonts w:cstheme="minorHAnsi"/>
          <w:sz w:val="24"/>
          <w:szCs w:val="24"/>
        </w:rPr>
        <w:t xml:space="preserve">  People have unlimited wants.  People also have limited resources (natural, human, and capital).  </w:t>
      </w:r>
      <w:r w:rsidR="000B294A">
        <w:rPr>
          <w:rFonts w:cstheme="minorHAnsi"/>
          <w:sz w:val="24"/>
          <w:szCs w:val="24"/>
        </w:rPr>
        <w:t>W</w:t>
      </w:r>
      <w:r>
        <w:rPr>
          <w:rFonts w:cstheme="minorHAnsi"/>
          <w:sz w:val="24"/>
          <w:szCs w:val="24"/>
        </w:rPr>
        <w:t xml:space="preserve">e </w:t>
      </w:r>
      <w:r w:rsidR="000B294A">
        <w:rPr>
          <w:rFonts w:cstheme="minorHAnsi"/>
          <w:sz w:val="24"/>
          <w:szCs w:val="24"/>
        </w:rPr>
        <w:t>cannot</w:t>
      </w:r>
      <w:r>
        <w:rPr>
          <w:rFonts w:cstheme="minorHAnsi"/>
          <w:sz w:val="24"/>
          <w:szCs w:val="24"/>
        </w:rPr>
        <w:t xml:space="preserve"> have everything that we want, therefore; we must make choices. </w:t>
      </w:r>
      <w:r w:rsidR="000D4796">
        <w:rPr>
          <w:rFonts w:cstheme="minorHAnsi"/>
          <w:sz w:val="24"/>
          <w:szCs w:val="24"/>
        </w:rPr>
        <w:br/>
      </w:r>
      <w:r w:rsidR="000D4796">
        <w:rPr>
          <w:rFonts w:cstheme="minorHAnsi"/>
          <w:sz w:val="24"/>
          <w:szCs w:val="24"/>
        </w:rPr>
        <w:br/>
      </w:r>
    </w:p>
    <w:p w:rsidR="00EB09F4" w:rsidRPr="007F5FC2" w:rsidRDefault="00EB09F4" w:rsidP="00EB09F4">
      <w:pPr>
        <w:spacing w:after="0" w:line="240" w:lineRule="auto"/>
        <w:ind w:left="720"/>
        <w:rPr>
          <w:rFonts w:cstheme="minorHAnsi"/>
          <w:sz w:val="24"/>
          <w:szCs w:val="24"/>
        </w:rPr>
      </w:pPr>
    </w:p>
    <w:p w:rsidR="007F5FC2" w:rsidRPr="007F5FC2" w:rsidRDefault="000D4796" w:rsidP="00AE02EF">
      <w:pPr>
        <w:numPr>
          <w:ilvl w:val="0"/>
          <w:numId w:val="6"/>
        </w:numPr>
        <w:spacing w:after="0" w:line="240" w:lineRule="auto"/>
        <w:jc w:val="both"/>
        <w:rPr>
          <w:rFonts w:cstheme="minorHAnsi"/>
          <w:sz w:val="24"/>
          <w:szCs w:val="24"/>
        </w:rPr>
      </w:pPr>
      <w:r>
        <w:rPr>
          <w:rFonts w:cstheme="minorHAnsi"/>
          <w:noProof/>
          <w:color w:val="000000"/>
          <w:w w:val="98"/>
          <w:sz w:val="24"/>
          <w:szCs w:val="24"/>
        </w:rPr>
        <w:drawing>
          <wp:anchor distT="0" distB="0" distL="114300" distR="114300" simplePos="0" relativeHeight="251661312" behindDoc="0" locked="0" layoutInCell="1" allowOverlap="1">
            <wp:simplePos x="0" y="0"/>
            <wp:positionH relativeFrom="column">
              <wp:posOffset>2921911</wp:posOffset>
            </wp:positionH>
            <wp:positionV relativeFrom="paragraph">
              <wp:posOffset>1049655</wp:posOffset>
            </wp:positionV>
            <wp:extent cx="679240" cy="469127"/>
            <wp:effectExtent l="0" t="0" r="6985" b="7620"/>
            <wp:wrapNone/>
            <wp:docPr id="4" name="Picture 4" descr="C:\Users\booth_r\AppData\Local\Microsoft\Windows\Temporary Internet Files\Content.IE5\ED5LHR2A\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oth_r\AppData\Local\Microsoft\Windows\Temporary Internet Files\Content.IE5\ED5LHR2A\MC900435278[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240" cy="469127"/>
                    </a:xfrm>
                    <a:prstGeom prst="rect">
                      <a:avLst/>
                    </a:prstGeom>
                    <a:noFill/>
                    <a:ln>
                      <a:noFill/>
                    </a:ln>
                  </pic:spPr>
                </pic:pic>
              </a:graphicData>
            </a:graphic>
          </wp:anchor>
        </w:drawing>
      </w:r>
      <w:r w:rsidR="007F5FC2" w:rsidRPr="007F5FC2">
        <w:rPr>
          <w:rFonts w:cstheme="minorHAnsi"/>
          <w:b/>
          <w:sz w:val="24"/>
          <w:szCs w:val="24"/>
        </w:rPr>
        <w:t xml:space="preserve">People’s choices involve </w:t>
      </w:r>
      <w:r w:rsidR="007F5FC2" w:rsidRPr="007F5FC2">
        <w:rPr>
          <w:rFonts w:cstheme="minorHAnsi"/>
          <w:b/>
          <w:i/>
          <w:sz w:val="24"/>
          <w:szCs w:val="24"/>
        </w:rPr>
        <w:t>costs</w:t>
      </w:r>
      <w:r w:rsidR="007F5FC2" w:rsidRPr="007F5FC2">
        <w:rPr>
          <w:rFonts w:cstheme="minorHAnsi"/>
          <w:sz w:val="24"/>
          <w:szCs w:val="24"/>
        </w:rPr>
        <w:t xml:space="preserve">. Costs do not necessarily involve money. </w:t>
      </w:r>
      <w:r w:rsidR="007F5FC2" w:rsidRPr="007F5FC2">
        <w:rPr>
          <w:rFonts w:cstheme="minorHAnsi"/>
          <w:color w:val="000000"/>
          <w:w w:val="98"/>
          <w:sz w:val="24"/>
          <w:szCs w:val="24"/>
        </w:rPr>
        <w:t xml:space="preserve">Because resources (for example: time, energy, money, space, natural resources, capital resources, </w:t>
      </w:r>
      <w:r w:rsidR="007F5FC2" w:rsidRPr="007F5FC2">
        <w:rPr>
          <w:rFonts w:cstheme="minorHAnsi"/>
          <w:color w:val="000000"/>
          <w:w w:val="95"/>
          <w:sz w:val="24"/>
          <w:szCs w:val="24"/>
        </w:rPr>
        <w:t xml:space="preserve">human resources) are limited, choices must be made. When choosing to use a resource in one way, </w:t>
      </w:r>
      <w:r w:rsidR="007F5FC2" w:rsidRPr="007F5FC2">
        <w:rPr>
          <w:rFonts w:cstheme="minorHAnsi"/>
          <w:color w:val="000000"/>
          <w:sz w:val="24"/>
          <w:szCs w:val="24"/>
        </w:rPr>
        <w:t xml:space="preserve">a person gives up the opportunity to use it in another way - this is a cost, an opportunity cost, </w:t>
      </w:r>
      <w:r w:rsidR="007F5FC2" w:rsidRPr="007F5FC2">
        <w:rPr>
          <w:rFonts w:cstheme="minorHAnsi"/>
          <w:color w:val="000000"/>
          <w:w w:val="98"/>
          <w:sz w:val="24"/>
          <w:szCs w:val="24"/>
        </w:rPr>
        <w:t>which is the highest valued alternative not chosen. All choices have costs.</w:t>
      </w:r>
      <w:r>
        <w:rPr>
          <w:rFonts w:cstheme="minorHAnsi"/>
          <w:color w:val="000000"/>
          <w:w w:val="98"/>
          <w:sz w:val="24"/>
          <w:szCs w:val="24"/>
        </w:rPr>
        <w:t xml:space="preserve">  </w:t>
      </w:r>
      <w:r w:rsidR="007F5FC2">
        <w:rPr>
          <w:rFonts w:cstheme="minorHAnsi"/>
          <w:color w:val="000000"/>
          <w:w w:val="98"/>
          <w:sz w:val="24"/>
          <w:szCs w:val="24"/>
        </w:rPr>
        <w:br/>
      </w:r>
      <w:r>
        <w:rPr>
          <w:rFonts w:cstheme="minorHAnsi"/>
          <w:sz w:val="24"/>
          <w:szCs w:val="24"/>
        </w:rPr>
        <w:br/>
      </w:r>
      <w:r>
        <w:rPr>
          <w:rFonts w:cstheme="minorHAnsi"/>
          <w:sz w:val="24"/>
          <w:szCs w:val="24"/>
        </w:rPr>
        <w:br/>
      </w:r>
    </w:p>
    <w:p w:rsidR="007F5FC2" w:rsidRPr="007F5FC2" w:rsidRDefault="000B294A" w:rsidP="007F5FC2">
      <w:pPr>
        <w:numPr>
          <w:ilvl w:val="0"/>
          <w:numId w:val="6"/>
        </w:numPr>
        <w:spacing w:after="0" w:line="240" w:lineRule="auto"/>
        <w:rPr>
          <w:rFonts w:cstheme="minorHAnsi"/>
          <w:sz w:val="24"/>
          <w:szCs w:val="24"/>
        </w:rPr>
      </w:pPr>
      <w:r>
        <w:rPr>
          <w:rFonts w:cstheme="minorHAnsi"/>
          <w:noProof/>
          <w:color w:val="000000"/>
          <w:w w:val="98"/>
          <w:sz w:val="24"/>
          <w:szCs w:val="24"/>
        </w:rPr>
        <w:drawing>
          <wp:anchor distT="0" distB="0" distL="114300" distR="114300" simplePos="0" relativeHeight="251673600" behindDoc="0" locked="0" layoutInCell="1" allowOverlap="1">
            <wp:simplePos x="0" y="0"/>
            <wp:positionH relativeFrom="column">
              <wp:posOffset>3108884</wp:posOffset>
            </wp:positionH>
            <wp:positionV relativeFrom="paragraph">
              <wp:posOffset>749833</wp:posOffset>
            </wp:positionV>
            <wp:extent cx="490118" cy="490118"/>
            <wp:effectExtent l="0" t="0" r="0" b="5715"/>
            <wp:wrapNone/>
            <wp:docPr id="7" name="Picture 7" descr="C:\Users\booth\AppData\Local\Microsoft\Windows\Temporary Internet Files\Content.IE5\NAIABQDT\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th\AppData\Local\Microsoft\Windows\Temporary Internet Files\Content.IE5\NAIABQDT\dglxasset[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118" cy="490118"/>
                    </a:xfrm>
                    <a:prstGeom prst="rect">
                      <a:avLst/>
                    </a:prstGeom>
                    <a:noFill/>
                    <a:ln>
                      <a:noFill/>
                    </a:ln>
                  </pic:spPr>
                </pic:pic>
              </a:graphicData>
            </a:graphic>
          </wp:anchor>
        </w:drawing>
      </w:r>
      <w:r w:rsidR="007F5FC2" w:rsidRPr="007F5FC2">
        <w:rPr>
          <w:rFonts w:cstheme="minorHAnsi"/>
          <w:b/>
          <w:sz w:val="24"/>
          <w:szCs w:val="24"/>
        </w:rPr>
        <w:t xml:space="preserve">People respond to </w:t>
      </w:r>
      <w:r w:rsidR="007F5FC2" w:rsidRPr="007F5FC2">
        <w:rPr>
          <w:rFonts w:cstheme="minorHAnsi"/>
          <w:b/>
          <w:i/>
          <w:sz w:val="24"/>
          <w:szCs w:val="24"/>
        </w:rPr>
        <w:t>incentives</w:t>
      </w:r>
      <w:r w:rsidR="007F5FC2" w:rsidRPr="007F5FC2">
        <w:rPr>
          <w:rFonts w:cstheme="minorHAnsi"/>
          <w:b/>
          <w:sz w:val="24"/>
          <w:szCs w:val="24"/>
        </w:rPr>
        <w:t xml:space="preserve"> in predictable ways</w:t>
      </w:r>
      <w:r w:rsidR="007F5FC2" w:rsidRPr="007F5FC2">
        <w:rPr>
          <w:rFonts w:cstheme="minorHAnsi"/>
          <w:sz w:val="24"/>
          <w:szCs w:val="24"/>
        </w:rPr>
        <w:t xml:space="preserve">. </w:t>
      </w:r>
      <w:r w:rsidR="007F5FC2" w:rsidRPr="007F5FC2">
        <w:rPr>
          <w:rFonts w:cstheme="minorHAnsi"/>
          <w:color w:val="000000"/>
          <w:w w:val="99"/>
          <w:sz w:val="24"/>
          <w:szCs w:val="24"/>
        </w:rPr>
        <w:t xml:space="preserve">An </w:t>
      </w:r>
      <w:r w:rsidR="007F5FC2" w:rsidRPr="007F5FC2">
        <w:rPr>
          <w:rFonts w:cstheme="minorHAnsi"/>
          <w:i/>
          <w:iCs/>
          <w:color w:val="000000"/>
          <w:w w:val="99"/>
          <w:sz w:val="24"/>
          <w:szCs w:val="24"/>
        </w:rPr>
        <w:t xml:space="preserve">incentive </w:t>
      </w:r>
      <w:r w:rsidR="007F5FC2" w:rsidRPr="007F5FC2">
        <w:rPr>
          <w:rFonts w:cstheme="minorHAnsi"/>
          <w:color w:val="000000"/>
          <w:w w:val="99"/>
          <w:sz w:val="24"/>
          <w:szCs w:val="24"/>
        </w:rPr>
        <w:t xml:space="preserve">is anything that encourages people to behave in a certain way. </w:t>
      </w:r>
      <w:r w:rsidR="007F5FC2" w:rsidRPr="007F5FC2">
        <w:rPr>
          <w:rFonts w:cstheme="minorHAnsi"/>
          <w:sz w:val="24"/>
          <w:szCs w:val="24"/>
        </w:rPr>
        <w:t xml:space="preserve">When incentives change, people’s behavior changes in predictable ways.  </w:t>
      </w:r>
      <w:r w:rsidR="007F5FC2" w:rsidRPr="007F5FC2">
        <w:rPr>
          <w:rFonts w:cstheme="minorHAnsi"/>
          <w:color w:val="000000"/>
          <w:w w:val="99"/>
          <w:sz w:val="24"/>
          <w:szCs w:val="24"/>
        </w:rPr>
        <w:t xml:space="preserve">Trophies and awards are incentives that encourage athletes to improve their performance. </w:t>
      </w:r>
      <w:r w:rsidR="007F5FC2">
        <w:rPr>
          <w:rFonts w:cstheme="minorHAnsi"/>
          <w:color w:val="000000"/>
          <w:spacing w:val="-1"/>
          <w:w w:val="102"/>
          <w:sz w:val="24"/>
          <w:szCs w:val="24"/>
        </w:rPr>
        <w:br/>
      </w:r>
      <w:r w:rsidR="000D4796">
        <w:rPr>
          <w:rFonts w:cstheme="minorHAnsi"/>
          <w:sz w:val="24"/>
          <w:szCs w:val="24"/>
        </w:rPr>
        <w:br/>
      </w:r>
      <w:r w:rsidR="000D4796">
        <w:rPr>
          <w:rFonts w:cstheme="minorHAnsi"/>
          <w:sz w:val="24"/>
          <w:szCs w:val="24"/>
        </w:rPr>
        <w:br/>
      </w:r>
    </w:p>
    <w:p w:rsidR="007F5FC2" w:rsidRPr="007F5FC2" w:rsidRDefault="000D4796" w:rsidP="007F5FC2">
      <w:pPr>
        <w:numPr>
          <w:ilvl w:val="0"/>
          <w:numId w:val="6"/>
        </w:numPr>
        <w:spacing w:after="0" w:line="240" w:lineRule="auto"/>
        <w:rPr>
          <w:rFonts w:cstheme="minorHAnsi"/>
          <w:sz w:val="24"/>
          <w:szCs w:val="24"/>
        </w:rPr>
      </w:pPr>
      <w:r>
        <w:rPr>
          <w:rFonts w:cstheme="minorHAnsi"/>
          <w:noProof/>
          <w:sz w:val="24"/>
          <w:szCs w:val="24"/>
        </w:rPr>
        <w:drawing>
          <wp:anchor distT="0" distB="0" distL="114300" distR="114300" simplePos="0" relativeHeight="251665408" behindDoc="0" locked="0" layoutInCell="1" allowOverlap="1">
            <wp:simplePos x="0" y="0"/>
            <wp:positionH relativeFrom="column">
              <wp:posOffset>3211830</wp:posOffset>
            </wp:positionH>
            <wp:positionV relativeFrom="paragraph">
              <wp:posOffset>402425</wp:posOffset>
            </wp:positionV>
            <wp:extent cx="763325" cy="560892"/>
            <wp:effectExtent l="0" t="0" r="0" b="0"/>
            <wp:wrapNone/>
            <wp:docPr id="9" name="Picture 9" descr="C:\Users\booth_r\AppData\Local\Microsoft\Windows\Temporary Internet Files\Content.IE5\IJUZ0VTQ\MC900230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oth_r\AppData\Local\Microsoft\Windows\Temporary Internet Files\Content.IE5\IJUZ0VTQ\MC900230987[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325" cy="560892"/>
                    </a:xfrm>
                    <a:prstGeom prst="rect">
                      <a:avLst/>
                    </a:prstGeom>
                    <a:noFill/>
                    <a:ln>
                      <a:noFill/>
                    </a:ln>
                  </pic:spPr>
                </pic:pic>
              </a:graphicData>
            </a:graphic>
          </wp:anchor>
        </w:drawing>
      </w:r>
      <w:r w:rsidR="007F5FC2" w:rsidRPr="007F5FC2">
        <w:rPr>
          <w:rFonts w:cstheme="minorHAnsi"/>
          <w:b/>
          <w:i/>
          <w:sz w:val="24"/>
          <w:szCs w:val="24"/>
        </w:rPr>
        <w:t>Economic systems</w:t>
      </w:r>
      <w:r w:rsidR="005C2B6B">
        <w:rPr>
          <w:rFonts w:cstheme="minorHAnsi"/>
          <w:b/>
          <w:sz w:val="24"/>
          <w:szCs w:val="24"/>
        </w:rPr>
        <w:t xml:space="preserve"> influence individual choices.  </w:t>
      </w:r>
      <w:r w:rsidR="007F5FC2" w:rsidRPr="007F5FC2">
        <w:rPr>
          <w:rFonts w:cstheme="minorHAnsi"/>
          <w:sz w:val="24"/>
          <w:szCs w:val="24"/>
        </w:rPr>
        <w:t xml:space="preserve">How people cooperate is governed by written </w:t>
      </w:r>
      <w:r w:rsidR="007F5FC2" w:rsidRPr="007F5FC2">
        <w:rPr>
          <w:rFonts w:cstheme="minorHAnsi"/>
          <w:sz w:val="24"/>
          <w:szCs w:val="24"/>
          <w:u w:val="single"/>
        </w:rPr>
        <w:t>and</w:t>
      </w:r>
      <w:r w:rsidR="007F5FC2" w:rsidRPr="007F5FC2">
        <w:rPr>
          <w:rFonts w:cstheme="minorHAnsi"/>
          <w:sz w:val="24"/>
          <w:szCs w:val="24"/>
        </w:rPr>
        <w:t xml:space="preserve"> unwritten rules. As the rules change, incentives – and consequently people’s behaviors – change.  </w:t>
      </w:r>
      <w:r w:rsidR="007F5FC2">
        <w:rPr>
          <w:rFonts w:cstheme="minorHAnsi"/>
          <w:sz w:val="24"/>
          <w:szCs w:val="24"/>
        </w:rPr>
        <w:br/>
      </w:r>
      <w:r>
        <w:rPr>
          <w:rFonts w:cstheme="minorHAnsi"/>
          <w:sz w:val="24"/>
          <w:szCs w:val="24"/>
        </w:rPr>
        <w:br/>
      </w:r>
      <w:r>
        <w:rPr>
          <w:rFonts w:cstheme="minorHAnsi"/>
          <w:sz w:val="24"/>
          <w:szCs w:val="24"/>
        </w:rPr>
        <w:br/>
      </w:r>
    </w:p>
    <w:p w:rsidR="007F5FC2" w:rsidRPr="007F5FC2" w:rsidRDefault="00FC5E72" w:rsidP="007F5FC2">
      <w:pPr>
        <w:numPr>
          <w:ilvl w:val="0"/>
          <w:numId w:val="6"/>
        </w:numPr>
        <w:shd w:val="clear" w:color="auto" w:fill="FFFFFF"/>
        <w:spacing w:before="14" w:after="0" w:line="278" w:lineRule="exact"/>
        <w:ind w:right="86"/>
        <w:rPr>
          <w:rFonts w:cstheme="minorHAnsi"/>
          <w:sz w:val="24"/>
          <w:szCs w:val="24"/>
        </w:rPr>
      </w:pPr>
      <w:r>
        <w:rPr>
          <w:rFonts w:cstheme="minorHAnsi"/>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left:0;text-align:left;margin-left:319.3pt;margin-top:45.25pt;width:30.05pt;height:8.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" adj="2925" fillcolor="#00b0f0" strokecolor="#00b0f0" strokeweight="2pt"/>
        </w:pict>
      </w:r>
      <w:r w:rsidR="000D4796">
        <w:rPr>
          <w:rFonts w:cstheme="minorHAnsi"/>
          <w:noProof/>
          <w:sz w:val="24"/>
          <w:szCs w:val="24"/>
        </w:rPr>
        <w:drawing>
          <wp:anchor distT="0" distB="0" distL="114300" distR="114300" simplePos="0" relativeHeight="251667456" behindDoc="0" locked="0" layoutInCell="1" allowOverlap="1">
            <wp:simplePos x="0" y="0"/>
            <wp:positionH relativeFrom="column">
              <wp:posOffset>4531360</wp:posOffset>
            </wp:positionH>
            <wp:positionV relativeFrom="paragraph">
              <wp:posOffset>382905</wp:posOffset>
            </wp:positionV>
            <wp:extent cx="468630" cy="468630"/>
            <wp:effectExtent l="0" t="0" r="7620" b="7620"/>
            <wp:wrapNone/>
            <wp:docPr id="11" name="Picture 11" descr="C:\Users\booth_r\AppData\Local\Microsoft\Windows\Temporary Internet Files\Content.IE5\ED5LHR2A\MC9003633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ooth_r\AppData\Local\Microsoft\Windows\Temporary Internet Files\Content.IE5\ED5LHR2A\MC900363380[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 cy="468630"/>
                    </a:xfrm>
                    <a:prstGeom prst="rect">
                      <a:avLst/>
                    </a:prstGeom>
                    <a:noFill/>
                    <a:ln>
                      <a:noFill/>
                    </a:ln>
                  </pic:spPr>
                </pic:pic>
              </a:graphicData>
            </a:graphic>
          </wp:anchor>
        </w:drawing>
      </w:r>
      <w:r w:rsidR="000D4796">
        <w:rPr>
          <w:rFonts w:cstheme="minorHAnsi"/>
          <w:noProof/>
          <w:sz w:val="24"/>
          <w:szCs w:val="24"/>
        </w:rPr>
        <w:drawing>
          <wp:anchor distT="0" distB="0" distL="114300" distR="114300" simplePos="0" relativeHeight="251666432" behindDoc="0" locked="0" layoutInCell="1" allowOverlap="1">
            <wp:simplePos x="0" y="0"/>
            <wp:positionH relativeFrom="column">
              <wp:posOffset>3514090</wp:posOffset>
            </wp:positionH>
            <wp:positionV relativeFrom="paragraph">
              <wp:posOffset>391795</wp:posOffset>
            </wp:positionV>
            <wp:extent cx="461010" cy="461010"/>
            <wp:effectExtent l="0" t="0" r="0" b="0"/>
            <wp:wrapNone/>
            <wp:docPr id="10" name="Picture 10" descr="C:\Users\booth_r\AppData\Local\Microsoft\Windows\Temporary Internet Files\Content.IE5\UQ2WD9KG\MC900363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oth_r\AppData\Local\Microsoft\Windows\Temporary Internet Files\Content.IE5\UQ2WD9KG\MC900363378[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461010"/>
                    </a:xfrm>
                    <a:prstGeom prst="rect">
                      <a:avLst/>
                    </a:prstGeom>
                    <a:noFill/>
                    <a:ln>
                      <a:noFill/>
                    </a:ln>
                  </pic:spPr>
                </pic:pic>
              </a:graphicData>
            </a:graphic>
          </wp:anchor>
        </w:drawing>
      </w:r>
      <w:r w:rsidR="007F5FC2" w:rsidRPr="007F5FC2">
        <w:rPr>
          <w:rFonts w:cstheme="minorHAnsi"/>
          <w:b/>
          <w:sz w:val="24"/>
          <w:szCs w:val="24"/>
        </w:rPr>
        <w:t>People gain when they</w:t>
      </w:r>
      <w:r w:rsidR="007F5FC2" w:rsidRPr="007F5FC2">
        <w:rPr>
          <w:rFonts w:cstheme="minorHAnsi"/>
          <w:b/>
          <w:i/>
          <w:sz w:val="24"/>
          <w:szCs w:val="24"/>
        </w:rPr>
        <w:t xml:space="preserve"> trade</w:t>
      </w:r>
      <w:r w:rsidR="007F5FC2" w:rsidRPr="007F5FC2">
        <w:rPr>
          <w:rFonts w:cstheme="minorHAnsi"/>
          <w:b/>
          <w:sz w:val="24"/>
          <w:szCs w:val="24"/>
        </w:rPr>
        <w:t xml:space="preserve"> voluntarily</w:t>
      </w:r>
      <w:r w:rsidR="007F5FC2" w:rsidRPr="007F5FC2">
        <w:rPr>
          <w:rFonts w:cstheme="minorHAnsi"/>
          <w:sz w:val="24"/>
          <w:szCs w:val="24"/>
        </w:rPr>
        <w:t xml:space="preserve">. </w:t>
      </w:r>
      <w:r w:rsidR="007F5FC2" w:rsidRPr="007F5FC2">
        <w:rPr>
          <w:rFonts w:cstheme="minorHAnsi"/>
          <w:color w:val="000000"/>
          <w:w w:val="97"/>
          <w:sz w:val="24"/>
          <w:szCs w:val="24"/>
        </w:rPr>
        <w:t xml:space="preserve">When people trade because the want to, each </w:t>
      </w:r>
      <w:r w:rsidR="00030BC2">
        <w:rPr>
          <w:rFonts w:cstheme="minorHAnsi"/>
          <w:color w:val="000000"/>
          <w:w w:val="97"/>
          <w:sz w:val="24"/>
          <w:szCs w:val="24"/>
        </w:rPr>
        <w:t>person</w:t>
      </w:r>
      <w:r w:rsidR="007F5FC2" w:rsidRPr="007F5FC2">
        <w:rPr>
          <w:rFonts w:cstheme="minorHAnsi"/>
          <w:color w:val="000000"/>
          <w:w w:val="97"/>
          <w:sz w:val="24"/>
          <w:szCs w:val="24"/>
        </w:rPr>
        <w:t xml:space="preserve"> is getting something they value more than </w:t>
      </w:r>
      <w:r w:rsidR="007F5FC2" w:rsidRPr="007F5FC2">
        <w:rPr>
          <w:rFonts w:cstheme="minorHAnsi"/>
          <w:color w:val="000000"/>
          <w:w w:val="102"/>
          <w:sz w:val="24"/>
          <w:szCs w:val="24"/>
        </w:rPr>
        <w:t>the thing or money they are giving up. After the trade, both feel happier or wealthier.</w:t>
      </w:r>
      <w:r w:rsidR="007F5FC2" w:rsidRPr="007F5FC2">
        <w:rPr>
          <w:rFonts w:cstheme="minorHAnsi"/>
          <w:sz w:val="24"/>
          <w:szCs w:val="24"/>
        </w:rPr>
        <w:t xml:space="preserve"> </w:t>
      </w:r>
      <w:r w:rsidR="00030BC2">
        <w:rPr>
          <w:rFonts w:cstheme="minorHAnsi"/>
          <w:sz w:val="24"/>
          <w:szCs w:val="24"/>
        </w:rPr>
        <w:br/>
      </w:r>
      <w:r w:rsidR="000D4796">
        <w:rPr>
          <w:rFonts w:cstheme="minorHAnsi"/>
          <w:sz w:val="24"/>
          <w:szCs w:val="24"/>
        </w:rPr>
        <w:br/>
      </w:r>
      <w:r w:rsidR="000D4796">
        <w:rPr>
          <w:rFonts w:cstheme="minorHAnsi"/>
          <w:sz w:val="24"/>
          <w:szCs w:val="24"/>
        </w:rPr>
        <w:br/>
      </w:r>
    </w:p>
    <w:p w:rsidR="00921AC1" w:rsidRDefault="007F5FC2" w:rsidP="007F5FC2">
      <w:pPr>
        <w:numPr>
          <w:ilvl w:val="0"/>
          <w:numId w:val="6"/>
        </w:numPr>
        <w:spacing w:after="0" w:line="240" w:lineRule="auto"/>
        <w:rPr>
          <w:rFonts w:cstheme="minorHAnsi"/>
          <w:sz w:val="24"/>
          <w:szCs w:val="24"/>
        </w:rPr>
      </w:pPr>
      <w:r w:rsidRPr="007F5FC2">
        <w:rPr>
          <w:rFonts w:cstheme="minorHAnsi"/>
          <w:b/>
          <w:sz w:val="24"/>
          <w:szCs w:val="24"/>
        </w:rPr>
        <w:t xml:space="preserve">People’s choices have consequences that lie in the </w:t>
      </w:r>
      <w:r w:rsidRPr="007F5FC2">
        <w:rPr>
          <w:rFonts w:cstheme="minorHAnsi"/>
          <w:b/>
          <w:i/>
          <w:sz w:val="24"/>
          <w:szCs w:val="24"/>
        </w:rPr>
        <w:t>future</w:t>
      </w:r>
      <w:r w:rsidRPr="007F5FC2">
        <w:rPr>
          <w:rFonts w:cstheme="minorHAnsi"/>
          <w:sz w:val="24"/>
          <w:szCs w:val="24"/>
        </w:rPr>
        <w:t xml:space="preserve">. </w:t>
      </w:r>
      <w:r w:rsidR="00373B0F">
        <w:rPr>
          <w:rFonts w:cstheme="minorHAnsi"/>
          <w:sz w:val="24"/>
          <w:szCs w:val="24"/>
        </w:rPr>
        <w:t>Economics stress</w:t>
      </w:r>
      <w:r w:rsidR="00030BC2">
        <w:rPr>
          <w:rFonts w:cstheme="minorHAnsi"/>
          <w:sz w:val="24"/>
          <w:szCs w:val="24"/>
        </w:rPr>
        <w:t xml:space="preserve"> making decisions about the future because it is only the future that we can influence.  We cannot influence things that have happened in the past. </w:t>
      </w:r>
    </w:p>
    <w:p w:rsidR="00921AC1" w:rsidRDefault="00921AC1">
      <w:pPr>
        <w:rPr>
          <w:rFonts w:cstheme="minorHAnsi"/>
          <w:sz w:val="24"/>
          <w:szCs w:val="24"/>
        </w:rPr>
      </w:pPr>
      <w:r>
        <w:rPr>
          <w:rFonts w:cstheme="minorHAnsi"/>
          <w:noProof/>
          <w:color w:val="000000"/>
          <w:w w:val="98"/>
          <w:sz w:val="24"/>
          <w:szCs w:val="24"/>
        </w:rPr>
        <w:drawing>
          <wp:anchor distT="0" distB="0" distL="114300" distR="114300" simplePos="0" relativeHeight="251668480" behindDoc="0" locked="0" layoutInCell="1" allowOverlap="1">
            <wp:simplePos x="0" y="0"/>
            <wp:positionH relativeFrom="column">
              <wp:posOffset>3314312</wp:posOffset>
            </wp:positionH>
            <wp:positionV relativeFrom="paragraph">
              <wp:posOffset>20244</wp:posOffset>
            </wp:positionV>
            <wp:extent cx="658368" cy="498120"/>
            <wp:effectExtent l="0" t="0" r="8890" b="0"/>
            <wp:wrapNone/>
            <wp:docPr id="12" name="Picture 12" descr="C:\Users\booth_r\AppData\Local\Microsoft\Windows\Temporary Internet Files\Content.IE5\UQ2WD9KG\MC9004404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oth_r\AppData\Local\Microsoft\Windows\Temporary Internet Files\Content.IE5\UQ2WD9KG\MC900440450[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368" cy="498120"/>
                    </a:xfrm>
                    <a:prstGeom prst="rect">
                      <a:avLst/>
                    </a:prstGeom>
                    <a:noFill/>
                    <a:ln>
                      <a:noFill/>
                    </a:ln>
                  </pic:spPr>
                </pic:pic>
              </a:graphicData>
            </a:graphic>
          </wp:anchor>
        </w:drawing>
      </w:r>
      <w:r>
        <w:rPr>
          <w:rFonts w:cstheme="minorHAnsi"/>
          <w:sz w:val="24"/>
          <w:szCs w:val="24"/>
        </w:rPr>
        <w:br w:type="page"/>
      </w:r>
    </w:p>
    <w:p w:rsidR="007F5FC2" w:rsidRDefault="00921AC1" w:rsidP="00921AC1">
      <w:pPr>
        <w:spacing w:after="0" w:line="240" w:lineRule="auto"/>
        <w:ind w:left="360"/>
        <w:jc w:val="center"/>
        <w:rPr>
          <w:rFonts w:cstheme="minorHAnsi"/>
          <w:b/>
          <w:sz w:val="32"/>
          <w:szCs w:val="24"/>
        </w:rPr>
      </w:pPr>
      <w:r w:rsidRPr="00235C4F">
        <w:rPr>
          <w:rFonts w:ascii="Calibri" w:hAnsi="Calibri"/>
          <w:i/>
        </w:rPr>
        <w:lastRenderedPageBreak/>
        <w:t xml:space="preserve">Visual </w:t>
      </w:r>
      <w:r w:rsidR="00D95381">
        <w:rPr>
          <w:rFonts w:ascii="Calibri" w:hAnsi="Calibri"/>
          <w:i/>
        </w:rPr>
        <w:t>Two</w:t>
      </w:r>
      <w:r w:rsidRPr="00235C4F">
        <w:rPr>
          <w:rFonts w:ascii="Calibri" w:hAnsi="Calibri"/>
          <w:i/>
        </w:rPr>
        <w:br/>
      </w:r>
      <w:r>
        <w:rPr>
          <w:rFonts w:cstheme="minorHAnsi"/>
          <w:b/>
          <w:sz w:val="24"/>
          <w:szCs w:val="24"/>
        </w:rPr>
        <w:br/>
      </w:r>
      <w:r>
        <w:rPr>
          <w:rFonts w:cstheme="minorHAnsi"/>
          <w:b/>
          <w:sz w:val="32"/>
          <w:szCs w:val="24"/>
        </w:rPr>
        <w:t>Mystery Card Match Example</w:t>
      </w:r>
    </w:p>
    <w:p w:rsidR="00921AC1" w:rsidRDefault="00921AC1" w:rsidP="00921AC1">
      <w:pPr>
        <w:spacing w:after="0" w:line="240" w:lineRule="auto"/>
        <w:ind w:left="360"/>
        <w:jc w:val="center"/>
        <w:rPr>
          <w:rFonts w:cstheme="minorHAnsi"/>
          <w:b/>
          <w:sz w:val="32"/>
          <w:szCs w:val="24"/>
        </w:rPr>
      </w:pPr>
    </w:p>
    <w:p w:rsidR="00921AC1" w:rsidRDefault="00921AC1" w:rsidP="00921AC1">
      <w:pPr>
        <w:spacing w:after="0" w:line="240" w:lineRule="auto"/>
        <w:ind w:left="360"/>
        <w:jc w:val="center"/>
        <w:rPr>
          <w:rFonts w:cstheme="minorHAnsi"/>
          <w:b/>
          <w:sz w:val="32"/>
          <w:szCs w:val="24"/>
        </w:rPr>
      </w:pPr>
    </w:p>
    <w:p w:rsidR="00921AC1" w:rsidRPr="007F5FC2" w:rsidRDefault="00921AC1" w:rsidP="00921AC1">
      <w:pPr>
        <w:spacing w:after="0" w:line="240" w:lineRule="auto"/>
        <w:ind w:left="360"/>
        <w:jc w:val="center"/>
        <w:rPr>
          <w:rFonts w:cstheme="minorHAnsi"/>
          <w:sz w:val="24"/>
          <w:szCs w:val="24"/>
        </w:rPr>
      </w:pPr>
    </w:p>
    <w:tbl>
      <w:tblPr>
        <w:tblStyle w:val="TableGrid"/>
        <w:tblW w:w="5472" w:type="dxa"/>
        <w:jc w:val="center"/>
        <w:tblInd w:w="-697" w:type="dxa"/>
        <w:tblLook w:val="04A0"/>
      </w:tblPr>
      <w:tblGrid>
        <w:gridCol w:w="2736"/>
        <w:gridCol w:w="2736"/>
      </w:tblGrid>
      <w:tr w:rsidR="002A0279" w:rsidRPr="00297C60" w:rsidTr="002A0279">
        <w:trPr>
          <w:jc w:val="center"/>
        </w:trPr>
        <w:tc>
          <w:tcPr>
            <w:tcW w:w="2736" w:type="dxa"/>
            <w:shd w:val="clear" w:color="auto" w:fill="F2F2F2" w:themeFill="background1" w:themeFillShade="F2"/>
            <w:vAlign w:val="center"/>
          </w:tcPr>
          <w:p w:rsidR="002A0279" w:rsidRPr="00297C60" w:rsidRDefault="009A3C9A" w:rsidP="00D8658D">
            <w:pPr>
              <w:spacing w:before="100" w:beforeAutospacing="1" w:after="100" w:afterAutospacing="1"/>
              <w:jc w:val="center"/>
              <w:rPr>
                <w:rFonts w:eastAsia="Times New Roman" w:cstheme="minorHAnsi"/>
                <w:sz w:val="36"/>
                <w:szCs w:val="24"/>
                <w:lang/>
              </w:rPr>
            </w:pPr>
            <w:r w:rsidRPr="00297C60">
              <w:rPr>
                <w:rFonts w:cstheme="minorHAnsi"/>
                <w:b/>
                <w:sz w:val="36"/>
                <w:szCs w:val="24"/>
              </w:rPr>
              <w:t xml:space="preserve">People make </w:t>
            </w:r>
            <w:r w:rsidRPr="00297C60">
              <w:rPr>
                <w:rFonts w:cstheme="minorHAnsi"/>
                <w:b/>
                <w:i/>
                <w:sz w:val="36"/>
                <w:szCs w:val="24"/>
              </w:rPr>
              <w:t>choices</w:t>
            </w:r>
          </w:p>
        </w:tc>
        <w:tc>
          <w:tcPr>
            <w:tcW w:w="2736" w:type="dxa"/>
            <w:shd w:val="clear" w:color="auto" w:fill="F2F2F2" w:themeFill="background1" w:themeFillShade="F2"/>
            <w:vAlign w:val="center"/>
          </w:tcPr>
          <w:p w:rsidR="002A0279" w:rsidRPr="00297C60" w:rsidRDefault="002A0279" w:rsidP="00D8658D">
            <w:pPr>
              <w:spacing w:before="100" w:beforeAutospacing="1" w:after="100" w:afterAutospacing="1"/>
              <w:jc w:val="center"/>
              <w:rPr>
                <w:rFonts w:eastAsia="Times New Roman" w:cstheme="minorHAnsi"/>
                <w:sz w:val="36"/>
                <w:szCs w:val="24"/>
                <w:lang/>
              </w:rPr>
            </w:pPr>
            <w:r w:rsidRPr="00297C60">
              <w:rPr>
                <w:rFonts w:cstheme="minorHAnsi"/>
                <w:b/>
                <w:sz w:val="36"/>
                <w:szCs w:val="24"/>
              </w:rPr>
              <w:t xml:space="preserve">People’s choices involve </w:t>
            </w:r>
            <w:r w:rsidRPr="00297C60">
              <w:rPr>
                <w:rFonts w:cstheme="minorHAnsi"/>
                <w:b/>
                <w:i/>
                <w:sz w:val="36"/>
                <w:szCs w:val="24"/>
              </w:rPr>
              <w:t>costs</w:t>
            </w:r>
          </w:p>
        </w:tc>
      </w:tr>
      <w:tr w:rsidR="002A0279" w:rsidTr="00824E10">
        <w:trPr>
          <w:trHeight w:val="6524"/>
          <w:jc w:val="center"/>
        </w:trPr>
        <w:tc>
          <w:tcPr>
            <w:tcW w:w="2736" w:type="dxa"/>
          </w:tcPr>
          <w:p w:rsidR="002A0279" w:rsidRDefault="00FC5E72" w:rsidP="00D8658D">
            <w:pPr>
              <w:spacing w:before="100" w:beforeAutospacing="1" w:after="100" w:afterAutospacing="1"/>
              <w:rPr>
                <w:rFonts w:eastAsia="Times New Roman" w:cstheme="minorHAnsi"/>
                <w:sz w:val="24"/>
                <w:szCs w:val="24"/>
                <w:lang/>
              </w:rPr>
            </w:pPr>
            <w:r>
              <w:rPr>
                <w:rFonts w:eastAsia="Times New Roman" w:cstheme="minorHAnsi"/>
                <w:noProof/>
                <w:sz w:val="24"/>
                <w:szCs w:val="24"/>
              </w:rPr>
              <w:pict>
                <v:rect id="Rectangle 14" o:spid="_x0000_s1028" style="position:absolute;margin-left:6.25pt;margin-top:22.85pt;width:113.1pt;height:294.7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" fillcolor="yellow" strokecolor="#243f60 [1604]" strokeweight="2pt">
                  <v:textbox>
                    <w:txbxContent>
                      <w:p w:rsidR="009A3C9A" w:rsidRPr="009A3C9A" w:rsidRDefault="00824E10" w:rsidP="00824E10">
                        <w:pPr>
                          <w:rPr>
                            <w:color w:val="000000" w:themeColor="text1"/>
                          </w:rPr>
                        </w:pPr>
                        <w:r>
                          <w:rPr>
                            <w:color w:val="000000" w:themeColor="text1"/>
                          </w:rPr>
                          <w:t xml:space="preserve">Kizzy’s family had many wants.  Kizzy’s mother wanted to purchase Kizzy new store bought dresses to wear to her new </w:t>
                        </w:r>
                        <w:r w:rsidR="00262092">
                          <w:rPr>
                            <w:color w:val="000000" w:themeColor="text1"/>
                          </w:rPr>
                          <w:t>school.  However, resources were limited</w:t>
                        </w:r>
                        <w:r>
                          <w:rPr>
                            <w:color w:val="000000" w:themeColor="text1"/>
                          </w:rPr>
                          <w:t xml:space="preserve">.  </w:t>
                        </w:r>
                        <w:r w:rsidR="00262092">
                          <w:rPr>
                            <w:color w:val="000000" w:themeColor="text1"/>
                          </w:rPr>
                          <w:t xml:space="preserve">So, </w:t>
                        </w:r>
                        <w:r>
                          <w:rPr>
                            <w:color w:val="000000" w:themeColor="text1"/>
                          </w:rPr>
                          <w:t>Kizzy’s mother decided to ask Laura Westover’s mother for hand-me-down dresses for Kizzy to wear.</w:t>
                        </w:r>
                      </w:p>
                    </w:txbxContent>
                  </v:textbox>
                </v:rect>
              </w:pict>
            </w:r>
          </w:p>
          <w:p w:rsidR="002A0279" w:rsidRDefault="002A0279" w:rsidP="00D8658D">
            <w:pPr>
              <w:spacing w:before="100" w:beforeAutospacing="1" w:after="100" w:afterAutospacing="1"/>
              <w:rPr>
                <w:rFonts w:eastAsia="Times New Roman" w:cstheme="minorHAnsi"/>
                <w:sz w:val="24"/>
                <w:szCs w:val="24"/>
                <w:lang/>
              </w:rPr>
            </w:pPr>
          </w:p>
          <w:p w:rsidR="002A0279" w:rsidRDefault="002A0279" w:rsidP="00D8658D">
            <w:pPr>
              <w:spacing w:before="100" w:beforeAutospacing="1" w:after="100" w:afterAutospacing="1"/>
              <w:rPr>
                <w:rFonts w:eastAsia="Times New Roman" w:cstheme="minorHAnsi"/>
                <w:sz w:val="24"/>
                <w:szCs w:val="24"/>
                <w:lang/>
              </w:rPr>
            </w:pPr>
          </w:p>
          <w:p w:rsidR="002A0279" w:rsidRDefault="002A0279" w:rsidP="00D8658D">
            <w:pPr>
              <w:spacing w:before="100" w:beforeAutospacing="1" w:after="100" w:afterAutospacing="1"/>
              <w:rPr>
                <w:rFonts w:eastAsia="Times New Roman" w:cstheme="minorHAnsi"/>
                <w:sz w:val="24"/>
                <w:szCs w:val="24"/>
                <w:lang/>
              </w:rPr>
            </w:pPr>
          </w:p>
          <w:p w:rsidR="002A0279" w:rsidRDefault="002A0279" w:rsidP="00D8658D">
            <w:pPr>
              <w:spacing w:before="100" w:beforeAutospacing="1" w:after="100" w:afterAutospacing="1"/>
              <w:rPr>
                <w:rFonts w:eastAsia="Times New Roman" w:cstheme="minorHAnsi"/>
                <w:sz w:val="24"/>
                <w:szCs w:val="24"/>
                <w:lang/>
              </w:rPr>
            </w:pPr>
          </w:p>
          <w:p w:rsidR="002A0279" w:rsidRDefault="002A0279" w:rsidP="00D8658D">
            <w:pPr>
              <w:spacing w:before="100" w:beforeAutospacing="1" w:after="100" w:afterAutospacing="1"/>
              <w:rPr>
                <w:rFonts w:eastAsia="Times New Roman" w:cstheme="minorHAnsi"/>
                <w:sz w:val="24"/>
                <w:szCs w:val="24"/>
                <w:lang/>
              </w:rPr>
            </w:pPr>
          </w:p>
          <w:p w:rsidR="002A0279" w:rsidRDefault="002A0279" w:rsidP="00D8658D">
            <w:pPr>
              <w:spacing w:before="100" w:beforeAutospacing="1" w:after="100" w:afterAutospacing="1"/>
              <w:rPr>
                <w:rFonts w:eastAsia="Times New Roman" w:cstheme="minorHAnsi"/>
                <w:sz w:val="24"/>
                <w:szCs w:val="24"/>
                <w:lang/>
              </w:rPr>
            </w:pPr>
          </w:p>
          <w:p w:rsidR="002A0279" w:rsidRDefault="002A0279" w:rsidP="00D8658D">
            <w:pPr>
              <w:spacing w:before="100" w:beforeAutospacing="1" w:after="100" w:afterAutospacing="1"/>
              <w:rPr>
                <w:rFonts w:eastAsia="Times New Roman" w:cstheme="minorHAnsi"/>
                <w:sz w:val="24"/>
                <w:szCs w:val="24"/>
                <w:lang/>
              </w:rPr>
            </w:pPr>
          </w:p>
          <w:p w:rsidR="002A0279" w:rsidRDefault="002A0279" w:rsidP="00D8658D">
            <w:pPr>
              <w:spacing w:before="100" w:beforeAutospacing="1" w:after="100" w:afterAutospacing="1"/>
              <w:rPr>
                <w:rFonts w:eastAsia="Times New Roman" w:cstheme="minorHAnsi"/>
                <w:sz w:val="24"/>
                <w:szCs w:val="24"/>
                <w:lang/>
              </w:rPr>
            </w:pPr>
          </w:p>
          <w:p w:rsidR="002A0279" w:rsidRDefault="002A0279" w:rsidP="00D8658D">
            <w:pPr>
              <w:spacing w:before="100" w:beforeAutospacing="1" w:after="100" w:afterAutospacing="1"/>
              <w:rPr>
                <w:rFonts w:eastAsia="Times New Roman" w:cstheme="minorHAnsi"/>
                <w:sz w:val="24"/>
                <w:szCs w:val="24"/>
                <w:lang/>
              </w:rPr>
            </w:pPr>
          </w:p>
        </w:tc>
        <w:tc>
          <w:tcPr>
            <w:tcW w:w="2736" w:type="dxa"/>
          </w:tcPr>
          <w:p w:rsidR="002A0279" w:rsidRDefault="00FC5E72" w:rsidP="00D8658D">
            <w:pPr>
              <w:spacing w:before="100" w:beforeAutospacing="1" w:after="100" w:afterAutospacing="1"/>
              <w:rPr>
                <w:rFonts w:eastAsia="Times New Roman" w:cstheme="minorHAnsi"/>
                <w:sz w:val="24"/>
                <w:szCs w:val="24"/>
                <w:lang/>
              </w:rPr>
            </w:pPr>
            <w:r>
              <w:rPr>
                <w:rFonts w:eastAsia="Times New Roman" w:cstheme="minorHAnsi"/>
                <w:noProof/>
                <w:sz w:val="24"/>
                <w:szCs w:val="24"/>
              </w:rPr>
              <w:pict>
                <v:rect id="Rectangle 15" o:spid="_x0000_s1027" style="position:absolute;margin-left:4.25pt;margin-top:22.85pt;width:113.1pt;height:294.6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" fillcolor="yellow" strokecolor="#385d8a" strokeweight="2pt">
                  <v:textbox>
                    <w:txbxContent>
                      <w:p w:rsidR="009A3C9A" w:rsidRPr="009A3C9A" w:rsidRDefault="009A3C9A" w:rsidP="009A3C9A">
                        <w:pPr>
                          <w:spacing w:before="100" w:beforeAutospacing="1" w:after="100" w:afterAutospacing="1"/>
                          <w:rPr>
                            <w:rFonts w:eastAsia="Times New Roman" w:cstheme="minorHAnsi"/>
                            <w:color w:val="000000" w:themeColor="text1"/>
                            <w:sz w:val="24"/>
                            <w:szCs w:val="24"/>
                            <w:lang/>
                          </w:rPr>
                        </w:pPr>
                        <w:r w:rsidRPr="009A3C9A">
                          <w:rPr>
                            <w:rFonts w:eastAsia="Times New Roman" w:cstheme="minorHAnsi"/>
                            <w:color w:val="000000" w:themeColor="text1"/>
                            <w:sz w:val="24"/>
                            <w:szCs w:val="24"/>
                            <w:lang/>
                          </w:rPr>
                          <w:t xml:space="preserve">On Saturday </w:t>
                        </w:r>
                        <w:r>
                          <w:rPr>
                            <w:rFonts w:eastAsia="Times New Roman" w:cstheme="minorHAnsi"/>
                            <w:color w:val="000000" w:themeColor="text1"/>
                            <w:sz w:val="24"/>
                            <w:szCs w:val="24"/>
                            <w:lang/>
                          </w:rPr>
                          <w:t>mornings, Kizzy would go with h</w:t>
                        </w:r>
                        <w:r w:rsidRPr="009A3C9A">
                          <w:rPr>
                            <w:rFonts w:eastAsia="Times New Roman" w:cstheme="minorHAnsi"/>
                            <w:color w:val="000000" w:themeColor="text1"/>
                            <w:sz w:val="24"/>
                            <w:szCs w:val="24"/>
                            <w:lang/>
                          </w:rPr>
                          <w:t>er Granny Bits to the market in Bedford City</w:t>
                        </w:r>
                        <w:r>
                          <w:rPr>
                            <w:rFonts w:eastAsia="Times New Roman" w:cstheme="minorHAnsi"/>
                            <w:color w:val="000000" w:themeColor="text1"/>
                            <w:sz w:val="24"/>
                            <w:szCs w:val="24"/>
                            <w:lang/>
                          </w:rPr>
                          <w:t xml:space="preserve"> to sell fresh produce.  Kizzy’s family benefited by receiving income.  Customers benefited by receiving produce they wanted.</w:t>
                        </w:r>
                      </w:p>
                      <w:p w:rsidR="009A3C9A" w:rsidRPr="009A3C9A" w:rsidRDefault="009A3C9A" w:rsidP="009A3C9A">
                        <w:pPr>
                          <w:jc w:val="center"/>
                          <w:rPr>
                            <w:color w:val="000000" w:themeColor="text1"/>
                          </w:rPr>
                        </w:pPr>
                      </w:p>
                    </w:txbxContent>
                  </v:textbox>
                </v:rect>
              </w:pict>
            </w:r>
          </w:p>
        </w:tc>
      </w:tr>
    </w:tbl>
    <w:p w:rsidR="00235C4F" w:rsidRPr="007F5FC2" w:rsidRDefault="00235C4F" w:rsidP="007F5FC2">
      <w:pPr>
        <w:spacing w:before="100" w:beforeAutospacing="1" w:after="100" w:afterAutospacing="1" w:line="240" w:lineRule="auto"/>
        <w:rPr>
          <w:rFonts w:eastAsia="Times New Roman" w:cstheme="minorHAnsi"/>
          <w:sz w:val="24"/>
          <w:szCs w:val="24"/>
          <w:lang/>
        </w:rPr>
      </w:pPr>
    </w:p>
    <w:p w:rsidR="00AE02EF" w:rsidRDefault="00AE02EF">
      <w:pPr>
        <w:rPr>
          <w:rFonts w:eastAsia="Times New Roman" w:cstheme="minorHAnsi"/>
          <w:sz w:val="24"/>
          <w:szCs w:val="24"/>
          <w:lang/>
        </w:rPr>
      </w:pPr>
      <w:r>
        <w:rPr>
          <w:rFonts w:eastAsia="Times New Roman" w:cstheme="minorHAnsi"/>
          <w:sz w:val="24"/>
          <w:szCs w:val="24"/>
          <w:lang/>
        </w:rPr>
        <w:br w:type="page"/>
      </w:r>
    </w:p>
    <w:p w:rsidR="000B294A" w:rsidRDefault="000B294A" w:rsidP="000B294A">
      <w:pPr>
        <w:spacing w:before="100" w:beforeAutospacing="1" w:after="100" w:afterAutospacing="1" w:line="240" w:lineRule="auto"/>
        <w:jc w:val="center"/>
        <w:rPr>
          <w:rFonts w:ascii="Calibri" w:hAnsi="Calibri"/>
          <w:i/>
        </w:rPr>
        <w:sectPr w:rsidR="000B294A">
          <w:footerReference w:type="default" r:id="rId15"/>
          <w:pgSz w:w="12240" w:h="15840"/>
          <w:pgMar w:top="1440" w:right="1440" w:bottom="1440" w:left="1440" w:header="720" w:footer="720" w:gutter="0"/>
          <w:cols w:space="720"/>
          <w:docGrid w:linePitch="360"/>
        </w:sectPr>
      </w:pPr>
    </w:p>
    <w:p w:rsidR="00AF088D" w:rsidRDefault="00AE02EF" w:rsidP="000B294A">
      <w:pPr>
        <w:spacing w:before="100" w:beforeAutospacing="1" w:after="100" w:afterAutospacing="1" w:line="240" w:lineRule="auto"/>
        <w:jc w:val="center"/>
        <w:rPr>
          <w:rFonts w:ascii="Calibri" w:hAnsi="Calibri"/>
          <w:i/>
        </w:rPr>
      </w:pPr>
      <w:r>
        <w:rPr>
          <w:rFonts w:ascii="Calibri" w:hAnsi="Calibri"/>
          <w:i/>
        </w:rPr>
        <w:lastRenderedPageBreak/>
        <w:t xml:space="preserve">Activity </w:t>
      </w:r>
      <w:r w:rsidRPr="00235C4F">
        <w:rPr>
          <w:rFonts w:ascii="Calibri" w:hAnsi="Calibri"/>
          <w:i/>
        </w:rPr>
        <w:t>One</w:t>
      </w:r>
    </w:p>
    <w:p w:rsidR="000B294A" w:rsidRDefault="00AE02EF" w:rsidP="00AE02EF">
      <w:pPr>
        <w:spacing w:before="100" w:beforeAutospacing="1" w:after="100" w:afterAutospacing="1" w:line="240" w:lineRule="auto"/>
        <w:jc w:val="center"/>
        <w:rPr>
          <w:rFonts w:cstheme="minorHAnsi"/>
          <w:b/>
          <w:sz w:val="32"/>
          <w:szCs w:val="24"/>
        </w:rPr>
      </w:pPr>
      <w:r>
        <w:rPr>
          <w:rFonts w:cstheme="minorHAnsi"/>
          <w:b/>
          <w:sz w:val="32"/>
          <w:szCs w:val="24"/>
        </w:rPr>
        <w:t>Economic Mystery Cards</w:t>
      </w:r>
    </w:p>
    <w:tbl>
      <w:tblPr>
        <w:tblStyle w:val="TableGrid"/>
        <w:tblW w:w="14688" w:type="dxa"/>
        <w:jc w:val="center"/>
        <w:tblInd w:w="-6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448"/>
        <w:gridCol w:w="2448"/>
        <w:gridCol w:w="2448"/>
        <w:gridCol w:w="2448"/>
        <w:gridCol w:w="2448"/>
        <w:gridCol w:w="2448"/>
      </w:tblGrid>
      <w:tr w:rsidR="000B294A" w:rsidTr="002A0279">
        <w:trPr>
          <w:jc w:val="center"/>
        </w:trPr>
        <w:tc>
          <w:tcPr>
            <w:tcW w:w="2448" w:type="dxa"/>
            <w:vAlign w:val="center"/>
          </w:tcPr>
          <w:p w:rsidR="00A63780" w:rsidRDefault="000B294A" w:rsidP="002A0279">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There were 40+ </w:t>
            </w:r>
            <w:r w:rsidR="00E37EDB">
              <w:rPr>
                <w:rFonts w:eastAsia="Times New Roman" w:cstheme="minorHAnsi"/>
                <w:sz w:val="24"/>
                <w:szCs w:val="24"/>
                <w:lang/>
              </w:rPr>
              <w:t>students</w:t>
            </w:r>
            <w:r w:rsidR="00373B0F">
              <w:rPr>
                <w:rFonts w:eastAsia="Times New Roman" w:cstheme="minorHAnsi"/>
                <w:sz w:val="24"/>
                <w:szCs w:val="24"/>
                <w:lang/>
              </w:rPr>
              <w:t xml:space="preserve"> that attended Kizzy’s old </w:t>
            </w:r>
            <w:r>
              <w:rPr>
                <w:rFonts w:eastAsia="Times New Roman" w:cstheme="minorHAnsi"/>
                <w:sz w:val="24"/>
                <w:szCs w:val="24"/>
                <w:lang/>
              </w:rPr>
              <w:t>school.  However, when it was time to star</w:t>
            </w:r>
            <w:r w:rsidR="00E37EDB">
              <w:rPr>
                <w:rFonts w:eastAsia="Times New Roman" w:cstheme="minorHAnsi"/>
                <w:sz w:val="24"/>
                <w:szCs w:val="24"/>
                <w:lang/>
              </w:rPr>
              <w:t xml:space="preserve">t the new school year at the </w:t>
            </w:r>
            <w:r w:rsidR="00373B0F">
              <w:rPr>
                <w:rFonts w:eastAsia="Times New Roman" w:cstheme="minorHAnsi"/>
                <w:sz w:val="24"/>
                <w:szCs w:val="24"/>
                <w:lang/>
              </w:rPr>
              <w:t xml:space="preserve">integrated </w:t>
            </w:r>
            <w:r w:rsidR="00E37EDB">
              <w:rPr>
                <w:rFonts w:eastAsia="Times New Roman" w:cstheme="minorHAnsi"/>
                <w:sz w:val="24"/>
                <w:szCs w:val="24"/>
                <w:lang/>
              </w:rPr>
              <w:t xml:space="preserve"> school, only four </w:t>
            </w:r>
            <w:r w:rsidR="00373B0F">
              <w:rPr>
                <w:rFonts w:eastAsia="Times New Roman" w:cstheme="minorHAnsi"/>
                <w:sz w:val="24"/>
                <w:szCs w:val="24"/>
                <w:lang/>
              </w:rPr>
              <w:t>African-American</w:t>
            </w:r>
            <w:r w:rsidR="00E37EDB">
              <w:rPr>
                <w:rFonts w:eastAsia="Times New Roman" w:cstheme="minorHAnsi"/>
                <w:sz w:val="24"/>
                <w:szCs w:val="24"/>
                <w:lang/>
              </w:rPr>
              <w:t xml:space="preserve"> students attended school.  </w:t>
            </w:r>
          </w:p>
          <w:p w:rsidR="000B294A" w:rsidRDefault="00E37EDB" w:rsidP="002A0279">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 speculated that the other </w:t>
            </w:r>
            <w:r w:rsidR="00373B0F">
              <w:rPr>
                <w:rFonts w:eastAsia="Times New Roman" w:cstheme="minorHAnsi"/>
                <w:sz w:val="24"/>
                <w:szCs w:val="24"/>
                <w:lang/>
              </w:rPr>
              <w:t>African-American</w:t>
            </w:r>
            <w:r>
              <w:rPr>
                <w:rFonts w:eastAsia="Times New Roman" w:cstheme="minorHAnsi"/>
                <w:sz w:val="24"/>
                <w:szCs w:val="24"/>
                <w:lang/>
              </w:rPr>
              <w:t xml:space="preserve"> students dropped out due to the fear of potential ridicule. </w:t>
            </w:r>
          </w:p>
          <w:p w:rsidR="000B294A" w:rsidRDefault="000B294A" w:rsidP="002A0279">
            <w:pPr>
              <w:spacing w:before="100" w:beforeAutospacing="1" w:after="100" w:afterAutospacing="1"/>
              <w:rPr>
                <w:rFonts w:eastAsia="Times New Roman" w:cstheme="minorHAnsi"/>
                <w:sz w:val="24"/>
                <w:szCs w:val="24"/>
                <w:lang/>
              </w:rPr>
            </w:pPr>
          </w:p>
        </w:tc>
        <w:tc>
          <w:tcPr>
            <w:tcW w:w="2448" w:type="dxa"/>
            <w:vAlign w:val="center"/>
          </w:tcPr>
          <w:p w:rsidR="00A63780" w:rsidRDefault="00E37EDB" w:rsidP="002A0279">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Mrs. Warren disliked students to ask questions during class.  She would become upset, if they did.  </w:t>
            </w:r>
          </w:p>
          <w:p w:rsidR="000B294A" w:rsidRDefault="00E37EDB" w:rsidP="002A0279">
            <w:pPr>
              <w:spacing w:before="100" w:beforeAutospacing="1" w:after="100" w:afterAutospacing="1"/>
              <w:rPr>
                <w:rFonts w:eastAsia="Times New Roman" w:cstheme="minorHAnsi"/>
                <w:sz w:val="24"/>
                <w:szCs w:val="24"/>
                <w:lang/>
              </w:rPr>
            </w:pPr>
            <w:r>
              <w:rPr>
                <w:rFonts w:eastAsia="Times New Roman" w:cstheme="minorHAnsi"/>
                <w:sz w:val="24"/>
                <w:szCs w:val="24"/>
                <w:lang/>
              </w:rPr>
              <w:t>So, students became accustomed to either asking the</w:t>
            </w:r>
            <w:r w:rsidR="00A63780">
              <w:rPr>
                <w:rFonts w:eastAsia="Times New Roman" w:cstheme="minorHAnsi"/>
                <w:sz w:val="24"/>
                <w:szCs w:val="24"/>
                <w:lang/>
              </w:rPr>
              <w:t>ir</w:t>
            </w:r>
            <w:r>
              <w:rPr>
                <w:rFonts w:eastAsia="Times New Roman" w:cstheme="minorHAnsi"/>
                <w:sz w:val="24"/>
                <w:szCs w:val="24"/>
                <w:lang/>
              </w:rPr>
              <w:t xml:space="preserve"> questions after class or look</w:t>
            </w:r>
            <w:r w:rsidR="00A63780">
              <w:rPr>
                <w:rFonts w:eastAsia="Times New Roman" w:cstheme="minorHAnsi"/>
                <w:sz w:val="24"/>
                <w:szCs w:val="24"/>
                <w:lang/>
              </w:rPr>
              <w:t>ing</w:t>
            </w:r>
            <w:r>
              <w:rPr>
                <w:rFonts w:eastAsia="Times New Roman" w:cstheme="minorHAnsi"/>
                <w:sz w:val="24"/>
                <w:szCs w:val="24"/>
                <w:lang/>
              </w:rPr>
              <w:t xml:space="preserve"> up the answers </w:t>
            </w:r>
            <w:r w:rsidR="00A63780">
              <w:rPr>
                <w:rFonts w:eastAsia="Times New Roman" w:cstheme="minorHAnsi"/>
                <w:sz w:val="24"/>
                <w:szCs w:val="24"/>
                <w:lang/>
              </w:rPr>
              <w:t xml:space="preserve">for </w:t>
            </w:r>
            <w:r>
              <w:rPr>
                <w:rFonts w:eastAsia="Times New Roman" w:cstheme="minorHAnsi"/>
                <w:sz w:val="24"/>
                <w:szCs w:val="24"/>
                <w:lang/>
              </w:rPr>
              <w:t xml:space="preserve">themselves. </w:t>
            </w:r>
          </w:p>
        </w:tc>
        <w:tc>
          <w:tcPr>
            <w:tcW w:w="2448" w:type="dxa"/>
            <w:vAlign w:val="center"/>
          </w:tcPr>
          <w:p w:rsidR="00A63780" w:rsidRDefault="00E37EDB" w:rsidP="002A0279">
            <w:pPr>
              <w:spacing w:before="100" w:beforeAutospacing="1" w:after="100" w:afterAutospacing="1"/>
              <w:rPr>
                <w:rFonts w:eastAsia="Times New Roman" w:cstheme="minorHAnsi"/>
                <w:sz w:val="24"/>
                <w:szCs w:val="24"/>
                <w:lang/>
              </w:rPr>
            </w:pPr>
            <w:r>
              <w:rPr>
                <w:rFonts w:eastAsia="Times New Roman" w:cstheme="minorHAnsi"/>
                <w:sz w:val="24"/>
                <w:szCs w:val="24"/>
                <w:lang/>
              </w:rPr>
              <w:t>Kizzy dreamed o</w:t>
            </w:r>
            <w:r w:rsidR="009C29F4">
              <w:rPr>
                <w:rFonts w:eastAsia="Times New Roman" w:cstheme="minorHAnsi"/>
                <w:sz w:val="24"/>
                <w:szCs w:val="24"/>
                <w:lang/>
              </w:rPr>
              <w:t>f entering Shag into a dog show</w:t>
            </w:r>
            <w:r>
              <w:rPr>
                <w:rFonts w:eastAsia="Times New Roman" w:cstheme="minorHAnsi"/>
                <w:sz w:val="24"/>
                <w:szCs w:val="24"/>
                <w:lang/>
              </w:rPr>
              <w:t xml:space="preserve"> one day.  After all, she knew Shag’s potential.  </w:t>
            </w:r>
          </w:p>
          <w:p w:rsidR="00A63780" w:rsidRDefault="00E37EDB" w:rsidP="002A0279">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Through the help of Anne Spencer, Kizzy was introduced to Mr. McKenna, an immigrant from Ireland.  Mr. McKenna </w:t>
            </w:r>
            <w:r w:rsidR="009C29F4">
              <w:rPr>
                <w:rFonts w:eastAsia="Times New Roman" w:cstheme="minorHAnsi"/>
                <w:sz w:val="24"/>
                <w:szCs w:val="24"/>
                <w:lang/>
              </w:rPr>
              <w:t xml:space="preserve">had experience in training border collie dogs.  </w:t>
            </w:r>
          </w:p>
          <w:p w:rsidR="000B294A" w:rsidRDefault="009C29F4" w:rsidP="002A0279">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He </w:t>
            </w:r>
            <w:r w:rsidR="00E37EDB">
              <w:rPr>
                <w:rFonts w:eastAsia="Times New Roman" w:cstheme="minorHAnsi"/>
                <w:sz w:val="24"/>
                <w:szCs w:val="24"/>
                <w:lang/>
              </w:rPr>
              <w:t xml:space="preserve">agreed to teach Kizzy how to train Shag. </w:t>
            </w:r>
            <w:r>
              <w:rPr>
                <w:rFonts w:eastAsia="Times New Roman" w:cstheme="minorHAnsi"/>
                <w:sz w:val="24"/>
                <w:szCs w:val="24"/>
                <w:lang/>
              </w:rPr>
              <w:t>Kizzy accepted the help from Mr. McKenna.  Kizzy gave up her free time after school to walk to Mr. McKenna’s house and receive lessons on how to train Shag.</w:t>
            </w:r>
          </w:p>
        </w:tc>
        <w:tc>
          <w:tcPr>
            <w:tcW w:w="2448" w:type="dxa"/>
            <w:vAlign w:val="center"/>
          </w:tcPr>
          <w:p w:rsidR="00CD1236" w:rsidRDefault="00CD1236" w:rsidP="00CD1236">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 enjoyed writing letters to Mrs. Anderson, the teacher she would have for sixth grade at her new school.  Mrs. Anderson would write interesting letters back to Kizzy.  </w:t>
            </w:r>
          </w:p>
          <w:p w:rsidR="00CD1236" w:rsidRDefault="00CD1236" w:rsidP="00CD1236">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Kizzy’s family had many wants, but limited resources.  </w:t>
            </w:r>
          </w:p>
          <w:p w:rsidR="00CD1236" w:rsidRDefault="00CD1236" w:rsidP="00CD1236">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Kizzy’s family did not have writing paper at their house.  Kizzy would borrow writing paper from Mrs. Warren.  </w:t>
            </w:r>
          </w:p>
          <w:p w:rsidR="000B294A" w:rsidRDefault="000B294A" w:rsidP="002A0279">
            <w:pPr>
              <w:spacing w:before="100" w:beforeAutospacing="1" w:after="100" w:afterAutospacing="1"/>
              <w:rPr>
                <w:rFonts w:eastAsia="Times New Roman" w:cstheme="minorHAnsi"/>
                <w:sz w:val="24"/>
                <w:szCs w:val="24"/>
                <w:lang/>
              </w:rPr>
            </w:pPr>
          </w:p>
        </w:tc>
        <w:tc>
          <w:tcPr>
            <w:tcW w:w="2448" w:type="dxa"/>
            <w:vAlign w:val="center"/>
          </w:tcPr>
          <w:p w:rsidR="00CD1236" w:rsidRPr="0096181E" w:rsidRDefault="00CD1236" w:rsidP="00CD1236">
            <w:pPr>
              <w:spacing w:before="100" w:beforeAutospacing="1" w:after="100" w:afterAutospacing="1"/>
              <w:rPr>
                <w:rFonts w:eastAsia="Times New Roman" w:cstheme="minorHAnsi"/>
                <w:sz w:val="23"/>
                <w:szCs w:val="23"/>
                <w:lang/>
              </w:rPr>
            </w:pPr>
            <w:r w:rsidRPr="0096181E">
              <w:rPr>
                <w:rFonts w:eastAsia="Times New Roman" w:cstheme="minorHAnsi"/>
                <w:sz w:val="23"/>
                <w:szCs w:val="23"/>
                <w:lang/>
              </w:rPr>
              <w:t xml:space="preserve">Dog shows are serious business.  Dogs are expected to be well groomed and respond </w:t>
            </w:r>
            <w:r w:rsidR="007266D3">
              <w:rPr>
                <w:rFonts w:eastAsia="Times New Roman" w:cstheme="minorHAnsi"/>
                <w:sz w:val="23"/>
                <w:szCs w:val="23"/>
                <w:lang/>
              </w:rPr>
              <w:t>precisely</w:t>
            </w:r>
            <w:r w:rsidRPr="0096181E">
              <w:rPr>
                <w:rFonts w:eastAsia="Times New Roman" w:cstheme="minorHAnsi"/>
                <w:sz w:val="23"/>
                <w:szCs w:val="23"/>
                <w:lang/>
              </w:rPr>
              <w:t xml:space="preserve"> to the handler’s commands. </w:t>
            </w:r>
            <w:r w:rsidR="007266D3">
              <w:rPr>
                <w:rFonts w:eastAsia="Times New Roman" w:cstheme="minorHAnsi"/>
                <w:sz w:val="23"/>
                <w:szCs w:val="23"/>
                <w:lang/>
              </w:rPr>
              <w:t xml:space="preserve"> There are detailed instruction</w:t>
            </w:r>
            <w:r w:rsidRPr="0096181E">
              <w:rPr>
                <w:rFonts w:eastAsia="Times New Roman" w:cstheme="minorHAnsi"/>
                <w:sz w:val="23"/>
                <w:szCs w:val="23"/>
                <w:lang/>
              </w:rPr>
              <w:t xml:space="preserve"> books that outline the rules </w:t>
            </w:r>
            <w:r>
              <w:rPr>
                <w:rFonts w:eastAsia="Times New Roman" w:cstheme="minorHAnsi"/>
                <w:sz w:val="23"/>
                <w:szCs w:val="23"/>
                <w:lang/>
              </w:rPr>
              <w:t xml:space="preserve">for </w:t>
            </w:r>
            <w:r w:rsidRPr="0096181E">
              <w:rPr>
                <w:rFonts w:eastAsia="Times New Roman" w:cstheme="minorHAnsi"/>
                <w:sz w:val="23"/>
                <w:szCs w:val="23"/>
                <w:lang/>
              </w:rPr>
              <w:t xml:space="preserve">the dogs and their handlers.  </w:t>
            </w:r>
          </w:p>
          <w:p w:rsidR="003C594A" w:rsidRDefault="00CD1236" w:rsidP="00373B0F">
            <w:pPr>
              <w:spacing w:before="100" w:beforeAutospacing="1" w:after="100" w:afterAutospacing="1"/>
              <w:rPr>
                <w:rFonts w:eastAsia="Times New Roman" w:cstheme="minorHAnsi"/>
                <w:sz w:val="24"/>
                <w:szCs w:val="24"/>
                <w:lang/>
              </w:rPr>
            </w:pPr>
            <w:r w:rsidRPr="0096181E">
              <w:rPr>
                <w:rFonts w:eastAsia="Times New Roman" w:cstheme="minorHAnsi"/>
                <w:sz w:val="23"/>
                <w:szCs w:val="23"/>
                <w:lang/>
              </w:rPr>
              <w:t>There wa</w:t>
            </w:r>
            <w:r w:rsidR="00373B0F">
              <w:rPr>
                <w:rFonts w:eastAsia="Times New Roman" w:cstheme="minorHAnsi"/>
                <w:sz w:val="23"/>
                <w:szCs w:val="23"/>
                <w:lang/>
              </w:rPr>
              <w:t xml:space="preserve">s no written rule that stated an African-American </w:t>
            </w:r>
            <w:r w:rsidRPr="0096181E">
              <w:rPr>
                <w:rFonts w:eastAsia="Times New Roman" w:cstheme="minorHAnsi"/>
                <w:sz w:val="23"/>
                <w:szCs w:val="23"/>
                <w:lang/>
              </w:rPr>
              <w:t>could or could not enter a dog in a dog show. However, most people assumed they couldn’t.  According to most people in Bedford County, it had never happened</w:t>
            </w:r>
            <w:r w:rsidR="00373B0F">
              <w:rPr>
                <w:rFonts w:eastAsia="Times New Roman" w:cstheme="minorHAnsi"/>
                <w:sz w:val="23"/>
                <w:szCs w:val="23"/>
                <w:lang/>
              </w:rPr>
              <w:t xml:space="preserve"> before</w:t>
            </w:r>
            <w:r w:rsidRPr="0096181E">
              <w:rPr>
                <w:rFonts w:eastAsia="Times New Roman" w:cstheme="minorHAnsi"/>
                <w:sz w:val="23"/>
                <w:szCs w:val="23"/>
                <w:lang/>
              </w:rPr>
              <w:t xml:space="preserve">.  </w:t>
            </w:r>
          </w:p>
        </w:tc>
        <w:tc>
          <w:tcPr>
            <w:tcW w:w="2448" w:type="dxa"/>
            <w:vAlign w:val="center"/>
          </w:tcPr>
          <w:p w:rsidR="000B294A" w:rsidRDefault="003C594A" w:rsidP="002A0279">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 enjoyed going to Anne Spencer’s house regularly.  Miss Anne had a library at her house.  Kizzy had many questions, and could find most answers in the books in Miss Anne’s library.  </w:t>
            </w:r>
            <w:r>
              <w:rPr>
                <w:rFonts w:eastAsia="Times New Roman" w:cstheme="minorHAnsi"/>
                <w:sz w:val="24"/>
                <w:szCs w:val="24"/>
                <w:lang/>
              </w:rPr>
              <w:br/>
            </w:r>
            <w:r>
              <w:rPr>
                <w:rFonts w:eastAsia="Times New Roman" w:cstheme="minorHAnsi"/>
                <w:sz w:val="24"/>
                <w:szCs w:val="24"/>
                <w:lang/>
              </w:rPr>
              <w:br/>
              <w:t xml:space="preserve">People could borrow the books from Miss Anne and return them within two weeks.  People benefited by reading the books.  Miss Anne benefited by seeing people’s enjoyment of learning from the books.  </w:t>
            </w:r>
          </w:p>
        </w:tc>
      </w:tr>
    </w:tbl>
    <w:p w:rsidR="000B294A" w:rsidRDefault="000B294A">
      <w:pPr>
        <w:rPr>
          <w:rFonts w:cstheme="minorHAnsi"/>
          <w:b/>
          <w:sz w:val="32"/>
          <w:szCs w:val="24"/>
        </w:rPr>
      </w:pPr>
      <w:r>
        <w:rPr>
          <w:rFonts w:cstheme="minorHAnsi"/>
          <w:b/>
          <w:sz w:val="32"/>
          <w:szCs w:val="24"/>
        </w:rPr>
        <w:br w:type="page"/>
      </w:r>
    </w:p>
    <w:p w:rsidR="0051445B" w:rsidRDefault="0051445B" w:rsidP="0051445B">
      <w:pPr>
        <w:spacing w:before="100" w:beforeAutospacing="1" w:after="100" w:afterAutospacing="1" w:line="240" w:lineRule="auto"/>
        <w:jc w:val="center"/>
        <w:rPr>
          <w:rFonts w:ascii="Calibri" w:hAnsi="Calibri"/>
          <w:i/>
        </w:rPr>
      </w:pPr>
      <w:r>
        <w:rPr>
          <w:rFonts w:ascii="Calibri" w:hAnsi="Calibri"/>
          <w:i/>
        </w:rPr>
        <w:lastRenderedPageBreak/>
        <w:t xml:space="preserve">Activity </w:t>
      </w:r>
      <w:r w:rsidRPr="00235C4F">
        <w:rPr>
          <w:rFonts w:ascii="Calibri" w:hAnsi="Calibri"/>
          <w:i/>
        </w:rPr>
        <w:t>One</w:t>
      </w:r>
    </w:p>
    <w:p w:rsidR="00AE02EF" w:rsidRPr="0051445B" w:rsidRDefault="0051445B" w:rsidP="00297C60">
      <w:pPr>
        <w:spacing w:before="100" w:beforeAutospacing="1" w:after="100" w:afterAutospacing="1" w:line="240" w:lineRule="auto"/>
        <w:jc w:val="center"/>
        <w:rPr>
          <w:rFonts w:cstheme="minorHAnsi"/>
          <w:b/>
          <w:sz w:val="32"/>
          <w:szCs w:val="24"/>
        </w:rPr>
      </w:pPr>
      <w:r w:rsidRPr="0051445B">
        <w:rPr>
          <w:rFonts w:cstheme="minorHAnsi"/>
          <w:b/>
          <w:sz w:val="32"/>
          <w:szCs w:val="24"/>
        </w:rPr>
        <w:t>Economic Reasoning Grid</w:t>
      </w:r>
    </w:p>
    <w:tbl>
      <w:tblPr>
        <w:tblStyle w:val="TableGrid"/>
        <w:tblW w:w="14688" w:type="dxa"/>
        <w:jc w:val="center"/>
        <w:tblInd w:w="-697" w:type="dxa"/>
        <w:tblLook w:val="04A0"/>
      </w:tblPr>
      <w:tblGrid>
        <w:gridCol w:w="2448"/>
        <w:gridCol w:w="2448"/>
        <w:gridCol w:w="2448"/>
        <w:gridCol w:w="2448"/>
        <w:gridCol w:w="2448"/>
        <w:gridCol w:w="2448"/>
      </w:tblGrid>
      <w:tr w:rsidR="00297C60" w:rsidTr="003C594A">
        <w:trPr>
          <w:jc w:val="center"/>
        </w:trPr>
        <w:tc>
          <w:tcPr>
            <w:tcW w:w="2448" w:type="dxa"/>
            <w:shd w:val="clear" w:color="auto" w:fill="F2F2F2" w:themeFill="background1" w:themeFillShade="F2"/>
            <w:vAlign w:val="center"/>
          </w:tcPr>
          <w:p w:rsidR="00297C60" w:rsidRPr="00297C60" w:rsidRDefault="00297C60" w:rsidP="00297C60">
            <w:pPr>
              <w:spacing w:before="100" w:beforeAutospacing="1" w:after="100" w:afterAutospacing="1"/>
              <w:jc w:val="center"/>
              <w:rPr>
                <w:rFonts w:eastAsia="Times New Roman" w:cstheme="minorHAnsi"/>
                <w:sz w:val="36"/>
                <w:szCs w:val="24"/>
                <w:lang/>
              </w:rPr>
            </w:pPr>
            <w:r w:rsidRPr="00297C60">
              <w:rPr>
                <w:rFonts w:cstheme="minorHAnsi"/>
                <w:b/>
                <w:sz w:val="36"/>
                <w:szCs w:val="24"/>
              </w:rPr>
              <w:t xml:space="preserve">People make </w:t>
            </w:r>
            <w:r w:rsidRPr="00297C60">
              <w:rPr>
                <w:rFonts w:cstheme="minorHAnsi"/>
                <w:b/>
                <w:i/>
                <w:sz w:val="36"/>
                <w:szCs w:val="24"/>
              </w:rPr>
              <w:t>choices</w:t>
            </w:r>
          </w:p>
        </w:tc>
        <w:tc>
          <w:tcPr>
            <w:tcW w:w="2448" w:type="dxa"/>
            <w:shd w:val="clear" w:color="auto" w:fill="F2F2F2" w:themeFill="background1" w:themeFillShade="F2"/>
            <w:vAlign w:val="center"/>
          </w:tcPr>
          <w:p w:rsidR="00297C60" w:rsidRPr="00297C60" w:rsidRDefault="00297C60" w:rsidP="00297C60">
            <w:pPr>
              <w:spacing w:before="100" w:beforeAutospacing="1" w:after="100" w:afterAutospacing="1"/>
              <w:jc w:val="center"/>
              <w:rPr>
                <w:rFonts w:eastAsia="Times New Roman" w:cstheme="minorHAnsi"/>
                <w:sz w:val="36"/>
                <w:szCs w:val="24"/>
                <w:lang/>
              </w:rPr>
            </w:pPr>
            <w:r w:rsidRPr="00297C60">
              <w:rPr>
                <w:rFonts w:cstheme="minorHAnsi"/>
                <w:b/>
                <w:sz w:val="36"/>
                <w:szCs w:val="24"/>
              </w:rPr>
              <w:t xml:space="preserve">People’s choices involve </w:t>
            </w:r>
            <w:r w:rsidRPr="00297C60">
              <w:rPr>
                <w:rFonts w:cstheme="minorHAnsi"/>
                <w:b/>
                <w:i/>
                <w:sz w:val="36"/>
                <w:szCs w:val="24"/>
              </w:rPr>
              <w:t>costs</w:t>
            </w:r>
          </w:p>
        </w:tc>
        <w:tc>
          <w:tcPr>
            <w:tcW w:w="2448" w:type="dxa"/>
            <w:shd w:val="clear" w:color="auto" w:fill="F2F2F2" w:themeFill="background1" w:themeFillShade="F2"/>
            <w:vAlign w:val="center"/>
          </w:tcPr>
          <w:p w:rsidR="00297C60" w:rsidRPr="00297C60" w:rsidRDefault="00297C60" w:rsidP="00297C60">
            <w:pPr>
              <w:spacing w:before="100" w:beforeAutospacing="1" w:after="100" w:afterAutospacing="1"/>
              <w:jc w:val="center"/>
              <w:rPr>
                <w:rFonts w:eastAsia="Times New Roman" w:cstheme="minorHAnsi"/>
                <w:sz w:val="36"/>
                <w:szCs w:val="24"/>
                <w:lang/>
              </w:rPr>
            </w:pPr>
            <w:r w:rsidRPr="00297C60">
              <w:rPr>
                <w:rFonts w:cstheme="minorHAnsi"/>
                <w:b/>
                <w:sz w:val="36"/>
                <w:szCs w:val="24"/>
              </w:rPr>
              <w:t xml:space="preserve">People respond to </w:t>
            </w:r>
            <w:r w:rsidRPr="00297C60">
              <w:rPr>
                <w:rFonts w:cstheme="minorHAnsi"/>
                <w:b/>
                <w:i/>
                <w:sz w:val="36"/>
                <w:szCs w:val="24"/>
              </w:rPr>
              <w:t>incentives</w:t>
            </w:r>
            <w:r w:rsidRPr="00297C60">
              <w:rPr>
                <w:rFonts w:cstheme="minorHAnsi"/>
                <w:b/>
                <w:sz w:val="36"/>
                <w:szCs w:val="24"/>
              </w:rPr>
              <w:t xml:space="preserve"> in predictable ways</w:t>
            </w:r>
          </w:p>
        </w:tc>
        <w:tc>
          <w:tcPr>
            <w:tcW w:w="2448" w:type="dxa"/>
            <w:shd w:val="clear" w:color="auto" w:fill="F2F2F2" w:themeFill="background1" w:themeFillShade="F2"/>
            <w:vAlign w:val="center"/>
          </w:tcPr>
          <w:p w:rsidR="00297C60" w:rsidRPr="00297C60" w:rsidRDefault="00297C60" w:rsidP="002A0279">
            <w:pPr>
              <w:spacing w:before="100" w:beforeAutospacing="1" w:after="100" w:afterAutospacing="1"/>
              <w:jc w:val="center"/>
              <w:rPr>
                <w:rFonts w:eastAsia="Times New Roman" w:cstheme="minorHAnsi"/>
                <w:sz w:val="36"/>
                <w:szCs w:val="24"/>
                <w:lang/>
              </w:rPr>
            </w:pPr>
            <w:r w:rsidRPr="00297C60">
              <w:rPr>
                <w:rFonts w:cstheme="minorHAnsi"/>
                <w:b/>
                <w:i/>
                <w:sz w:val="36"/>
                <w:szCs w:val="24"/>
              </w:rPr>
              <w:t>Economic systems</w:t>
            </w:r>
            <w:r w:rsidRPr="00297C60">
              <w:rPr>
                <w:rFonts w:cstheme="minorHAnsi"/>
                <w:b/>
                <w:sz w:val="36"/>
                <w:szCs w:val="24"/>
              </w:rPr>
              <w:t xml:space="preserve"> influence individual choices.</w:t>
            </w:r>
          </w:p>
        </w:tc>
        <w:tc>
          <w:tcPr>
            <w:tcW w:w="2448" w:type="dxa"/>
            <w:shd w:val="clear" w:color="auto" w:fill="F2F2F2" w:themeFill="background1" w:themeFillShade="F2"/>
            <w:vAlign w:val="center"/>
          </w:tcPr>
          <w:p w:rsidR="00297C60" w:rsidRPr="00297C60" w:rsidRDefault="00297C60" w:rsidP="00297C60">
            <w:pPr>
              <w:spacing w:before="100" w:beforeAutospacing="1" w:after="100" w:afterAutospacing="1"/>
              <w:jc w:val="center"/>
              <w:rPr>
                <w:rFonts w:eastAsia="Times New Roman" w:cstheme="minorHAnsi"/>
                <w:sz w:val="36"/>
                <w:szCs w:val="24"/>
                <w:lang/>
              </w:rPr>
            </w:pPr>
            <w:r w:rsidRPr="00297C60">
              <w:rPr>
                <w:rFonts w:cstheme="minorHAnsi"/>
                <w:b/>
                <w:sz w:val="36"/>
                <w:szCs w:val="24"/>
              </w:rPr>
              <w:t>People gain when they</w:t>
            </w:r>
            <w:r w:rsidRPr="00297C60">
              <w:rPr>
                <w:rFonts w:cstheme="minorHAnsi"/>
                <w:b/>
                <w:i/>
                <w:sz w:val="36"/>
                <w:szCs w:val="24"/>
              </w:rPr>
              <w:t xml:space="preserve"> trade</w:t>
            </w:r>
            <w:r w:rsidRPr="00297C60">
              <w:rPr>
                <w:rFonts w:cstheme="minorHAnsi"/>
                <w:b/>
                <w:sz w:val="36"/>
                <w:szCs w:val="24"/>
              </w:rPr>
              <w:t xml:space="preserve"> voluntarily</w:t>
            </w:r>
          </w:p>
        </w:tc>
        <w:tc>
          <w:tcPr>
            <w:tcW w:w="2448" w:type="dxa"/>
            <w:shd w:val="clear" w:color="auto" w:fill="F2F2F2" w:themeFill="background1" w:themeFillShade="F2"/>
            <w:vAlign w:val="center"/>
          </w:tcPr>
          <w:p w:rsidR="00297C60" w:rsidRPr="00297C60" w:rsidRDefault="00297C60" w:rsidP="00297C60">
            <w:pPr>
              <w:spacing w:before="100" w:beforeAutospacing="1" w:after="100" w:afterAutospacing="1"/>
              <w:jc w:val="center"/>
              <w:rPr>
                <w:rFonts w:eastAsia="Times New Roman" w:cstheme="minorHAnsi"/>
                <w:sz w:val="36"/>
                <w:szCs w:val="24"/>
                <w:lang/>
              </w:rPr>
            </w:pPr>
            <w:r w:rsidRPr="00297C60">
              <w:rPr>
                <w:rFonts w:cstheme="minorHAnsi"/>
                <w:b/>
                <w:sz w:val="36"/>
                <w:szCs w:val="24"/>
              </w:rPr>
              <w:t xml:space="preserve">People’s choices have consequences that lie in the </w:t>
            </w:r>
            <w:r w:rsidRPr="00297C60">
              <w:rPr>
                <w:rFonts w:cstheme="minorHAnsi"/>
                <w:b/>
                <w:i/>
                <w:sz w:val="36"/>
                <w:szCs w:val="24"/>
              </w:rPr>
              <w:t>future</w:t>
            </w:r>
            <w:r w:rsidRPr="00297C60">
              <w:rPr>
                <w:rFonts w:cstheme="minorHAnsi"/>
                <w:sz w:val="36"/>
                <w:szCs w:val="24"/>
              </w:rPr>
              <w:t>.</w:t>
            </w:r>
          </w:p>
        </w:tc>
      </w:tr>
      <w:tr w:rsidR="00297C60" w:rsidTr="003C594A">
        <w:trPr>
          <w:jc w:val="center"/>
        </w:trPr>
        <w:tc>
          <w:tcPr>
            <w:tcW w:w="2448" w:type="dxa"/>
          </w:tcPr>
          <w:p w:rsidR="00297C60" w:rsidRDefault="00297C60" w:rsidP="00297C60">
            <w:pPr>
              <w:spacing w:before="100" w:beforeAutospacing="1" w:after="100" w:afterAutospacing="1"/>
              <w:rPr>
                <w:rFonts w:eastAsia="Times New Roman" w:cstheme="minorHAnsi"/>
                <w:sz w:val="24"/>
                <w:szCs w:val="24"/>
                <w:lang/>
              </w:rPr>
            </w:pPr>
          </w:p>
          <w:p w:rsidR="00297C60" w:rsidRDefault="00297C60" w:rsidP="00297C60">
            <w:pPr>
              <w:spacing w:before="100" w:beforeAutospacing="1" w:after="100" w:afterAutospacing="1"/>
              <w:rPr>
                <w:rFonts w:eastAsia="Times New Roman" w:cstheme="minorHAnsi"/>
                <w:sz w:val="24"/>
                <w:szCs w:val="24"/>
                <w:lang/>
              </w:rPr>
            </w:pPr>
          </w:p>
          <w:p w:rsidR="00297C60" w:rsidRDefault="00297C60" w:rsidP="00297C60">
            <w:pPr>
              <w:spacing w:before="100" w:beforeAutospacing="1" w:after="100" w:afterAutospacing="1"/>
              <w:rPr>
                <w:rFonts w:eastAsia="Times New Roman" w:cstheme="minorHAnsi"/>
                <w:sz w:val="24"/>
                <w:szCs w:val="24"/>
                <w:lang/>
              </w:rPr>
            </w:pPr>
          </w:p>
          <w:p w:rsidR="002A0279" w:rsidRDefault="002A0279" w:rsidP="00297C60">
            <w:pPr>
              <w:spacing w:before="100" w:beforeAutospacing="1" w:after="100" w:afterAutospacing="1"/>
              <w:rPr>
                <w:rFonts w:eastAsia="Times New Roman" w:cstheme="minorHAnsi"/>
                <w:sz w:val="24"/>
                <w:szCs w:val="24"/>
                <w:lang/>
              </w:rPr>
            </w:pPr>
          </w:p>
          <w:p w:rsidR="00297C60" w:rsidRDefault="00297C60" w:rsidP="00297C60">
            <w:pPr>
              <w:spacing w:before="100" w:beforeAutospacing="1" w:after="100" w:afterAutospacing="1"/>
              <w:rPr>
                <w:rFonts w:eastAsia="Times New Roman" w:cstheme="minorHAnsi"/>
                <w:sz w:val="24"/>
                <w:szCs w:val="24"/>
                <w:lang/>
              </w:rPr>
            </w:pPr>
          </w:p>
          <w:p w:rsidR="00297C60" w:rsidRDefault="00297C60" w:rsidP="00297C60">
            <w:pPr>
              <w:spacing w:before="100" w:beforeAutospacing="1" w:after="100" w:afterAutospacing="1"/>
              <w:rPr>
                <w:rFonts w:eastAsia="Times New Roman" w:cstheme="minorHAnsi"/>
                <w:sz w:val="24"/>
                <w:szCs w:val="24"/>
                <w:lang/>
              </w:rPr>
            </w:pPr>
          </w:p>
          <w:p w:rsidR="00297C60" w:rsidRDefault="00297C60" w:rsidP="00297C60">
            <w:pPr>
              <w:spacing w:before="100" w:beforeAutospacing="1" w:after="100" w:afterAutospacing="1"/>
              <w:rPr>
                <w:rFonts w:eastAsia="Times New Roman" w:cstheme="minorHAnsi"/>
                <w:sz w:val="24"/>
                <w:szCs w:val="24"/>
                <w:lang/>
              </w:rPr>
            </w:pPr>
          </w:p>
          <w:p w:rsidR="00297C60" w:rsidRDefault="00297C60" w:rsidP="00297C60">
            <w:pPr>
              <w:spacing w:before="100" w:beforeAutospacing="1" w:after="100" w:afterAutospacing="1"/>
              <w:rPr>
                <w:rFonts w:eastAsia="Times New Roman" w:cstheme="minorHAnsi"/>
                <w:sz w:val="24"/>
                <w:szCs w:val="24"/>
                <w:lang/>
              </w:rPr>
            </w:pPr>
          </w:p>
          <w:p w:rsidR="00297C60" w:rsidRDefault="00297C60" w:rsidP="00297C60">
            <w:pPr>
              <w:spacing w:before="100" w:beforeAutospacing="1" w:after="100" w:afterAutospacing="1"/>
              <w:rPr>
                <w:rFonts w:eastAsia="Times New Roman" w:cstheme="minorHAnsi"/>
                <w:sz w:val="24"/>
                <w:szCs w:val="24"/>
                <w:lang/>
              </w:rPr>
            </w:pPr>
          </w:p>
          <w:p w:rsidR="00297C60" w:rsidRDefault="00297C60" w:rsidP="00297C60">
            <w:pPr>
              <w:spacing w:before="100" w:beforeAutospacing="1" w:after="100" w:afterAutospacing="1"/>
              <w:rPr>
                <w:rFonts w:eastAsia="Times New Roman" w:cstheme="minorHAnsi"/>
                <w:sz w:val="24"/>
                <w:szCs w:val="24"/>
                <w:lang/>
              </w:rPr>
            </w:pPr>
          </w:p>
        </w:tc>
        <w:tc>
          <w:tcPr>
            <w:tcW w:w="2448" w:type="dxa"/>
          </w:tcPr>
          <w:p w:rsidR="00297C60" w:rsidRDefault="00297C60" w:rsidP="00297C60">
            <w:pPr>
              <w:spacing w:before="100" w:beforeAutospacing="1" w:after="100" w:afterAutospacing="1"/>
              <w:rPr>
                <w:rFonts w:eastAsia="Times New Roman" w:cstheme="minorHAnsi"/>
                <w:sz w:val="24"/>
                <w:szCs w:val="24"/>
                <w:lang/>
              </w:rPr>
            </w:pPr>
          </w:p>
        </w:tc>
        <w:tc>
          <w:tcPr>
            <w:tcW w:w="2448" w:type="dxa"/>
          </w:tcPr>
          <w:p w:rsidR="00297C60" w:rsidRDefault="00297C60" w:rsidP="00297C60">
            <w:pPr>
              <w:spacing w:before="100" w:beforeAutospacing="1" w:after="100" w:afterAutospacing="1"/>
              <w:rPr>
                <w:rFonts w:eastAsia="Times New Roman" w:cstheme="minorHAnsi"/>
                <w:sz w:val="24"/>
                <w:szCs w:val="24"/>
                <w:lang/>
              </w:rPr>
            </w:pPr>
          </w:p>
        </w:tc>
        <w:tc>
          <w:tcPr>
            <w:tcW w:w="2448" w:type="dxa"/>
          </w:tcPr>
          <w:p w:rsidR="00297C60" w:rsidRDefault="00297C60" w:rsidP="00297C60">
            <w:pPr>
              <w:spacing w:before="100" w:beforeAutospacing="1" w:after="100" w:afterAutospacing="1"/>
              <w:rPr>
                <w:rFonts w:eastAsia="Times New Roman" w:cstheme="minorHAnsi"/>
                <w:sz w:val="24"/>
                <w:szCs w:val="24"/>
                <w:lang/>
              </w:rPr>
            </w:pPr>
          </w:p>
        </w:tc>
        <w:tc>
          <w:tcPr>
            <w:tcW w:w="2448" w:type="dxa"/>
          </w:tcPr>
          <w:p w:rsidR="00297C60" w:rsidRDefault="00297C60" w:rsidP="00297C60">
            <w:pPr>
              <w:spacing w:before="100" w:beforeAutospacing="1" w:after="100" w:afterAutospacing="1"/>
              <w:rPr>
                <w:rFonts w:eastAsia="Times New Roman" w:cstheme="minorHAnsi"/>
                <w:sz w:val="24"/>
                <w:szCs w:val="24"/>
                <w:lang/>
              </w:rPr>
            </w:pPr>
          </w:p>
        </w:tc>
        <w:tc>
          <w:tcPr>
            <w:tcW w:w="2448" w:type="dxa"/>
          </w:tcPr>
          <w:p w:rsidR="00297C60" w:rsidRDefault="00297C60" w:rsidP="00297C60">
            <w:pPr>
              <w:spacing w:before="100" w:beforeAutospacing="1" w:after="100" w:afterAutospacing="1"/>
              <w:rPr>
                <w:rFonts w:eastAsia="Times New Roman" w:cstheme="minorHAnsi"/>
                <w:sz w:val="24"/>
                <w:szCs w:val="24"/>
                <w:lang/>
              </w:rPr>
            </w:pPr>
          </w:p>
        </w:tc>
      </w:tr>
    </w:tbl>
    <w:p w:rsidR="0051445B" w:rsidRPr="0051445B" w:rsidRDefault="0051445B" w:rsidP="0096181E">
      <w:pPr>
        <w:spacing w:before="100" w:beforeAutospacing="1" w:after="0" w:line="240" w:lineRule="auto"/>
        <w:jc w:val="center"/>
        <w:rPr>
          <w:rFonts w:cstheme="minorHAnsi"/>
          <w:b/>
          <w:sz w:val="32"/>
          <w:szCs w:val="24"/>
        </w:rPr>
      </w:pPr>
      <w:r w:rsidRPr="0051445B">
        <w:rPr>
          <w:rFonts w:ascii="Calibri" w:hAnsi="Calibri"/>
          <w:b/>
          <w:i/>
          <w:color w:val="FF0000"/>
        </w:rPr>
        <w:lastRenderedPageBreak/>
        <w:t>Answer Key</w:t>
      </w:r>
      <w:r w:rsidR="0096181E">
        <w:rPr>
          <w:rFonts w:ascii="Calibri" w:hAnsi="Calibri"/>
          <w:b/>
          <w:i/>
          <w:color w:val="FF0000"/>
        </w:rPr>
        <w:br/>
      </w:r>
      <w:r w:rsidRPr="0051445B">
        <w:rPr>
          <w:rFonts w:cstheme="minorHAnsi"/>
          <w:b/>
          <w:sz w:val="32"/>
          <w:szCs w:val="24"/>
        </w:rPr>
        <w:t>Economic Reasoning Grid</w:t>
      </w:r>
    </w:p>
    <w:tbl>
      <w:tblPr>
        <w:tblStyle w:val="TableGrid"/>
        <w:tblW w:w="14688" w:type="dxa"/>
        <w:jc w:val="center"/>
        <w:tblInd w:w="-697" w:type="dxa"/>
        <w:tblLook w:val="04A0"/>
      </w:tblPr>
      <w:tblGrid>
        <w:gridCol w:w="2448"/>
        <w:gridCol w:w="2448"/>
        <w:gridCol w:w="2448"/>
        <w:gridCol w:w="2448"/>
        <w:gridCol w:w="2448"/>
        <w:gridCol w:w="2448"/>
      </w:tblGrid>
      <w:tr w:rsidR="0051445B" w:rsidTr="003C594A">
        <w:trPr>
          <w:jc w:val="center"/>
        </w:trPr>
        <w:tc>
          <w:tcPr>
            <w:tcW w:w="2448" w:type="dxa"/>
            <w:shd w:val="clear" w:color="auto" w:fill="F2F2F2" w:themeFill="background1" w:themeFillShade="F2"/>
            <w:vAlign w:val="center"/>
          </w:tcPr>
          <w:p w:rsidR="0051445B" w:rsidRPr="0096181E" w:rsidRDefault="0051445B" w:rsidP="000B294A">
            <w:pPr>
              <w:spacing w:before="100" w:beforeAutospacing="1" w:after="100" w:afterAutospacing="1"/>
              <w:jc w:val="center"/>
              <w:rPr>
                <w:rFonts w:eastAsia="Times New Roman" w:cstheme="minorHAnsi"/>
                <w:sz w:val="32"/>
                <w:szCs w:val="24"/>
                <w:lang/>
              </w:rPr>
            </w:pPr>
            <w:r w:rsidRPr="0096181E">
              <w:rPr>
                <w:rFonts w:cstheme="minorHAnsi"/>
                <w:b/>
                <w:sz w:val="32"/>
                <w:szCs w:val="24"/>
              </w:rPr>
              <w:t xml:space="preserve">People make </w:t>
            </w:r>
            <w:r w:rsidRPr="0096181E">
              <w:rPr>
                <w:rFonts w:cstheme="minorHAnsi"/>
                <w:b/>
                <w:i/>
                <w:sz w:val="32"/>
                <w:szCs w:val="24"/>
              </w:rPr>
              <w:t>choices</w:t>
            </w:r>
          </w:p>
        </w:tc>
        <w:tc>
          <w:tcPr>
            <w:tcW w:w="2448" w:type="dxa"/>
            <w:shd w:val="clear" w:color="auto" w:fill="F2F2F2" w:themeFill="background1" w:themeFillShade="F2"/>
            <w:vAlign w:val="center"/>
          </w:tcPr>
          <w:p w:rsidR="0051445B" w:rsidRPr="0096181E" w:rsidRDefault="0051445B" w:rsidP="000B294A">
            <w:pPr>
              <w:spacing w:before="100" w:beforeAutospacing="1" w:after="100" w:afterAutospacing="1"/>
              <w:jc w:val="center"/>
              <w:rPr>
                <w:rFonts w:eastAsia="Times New Roman" w:cstheme="minorHAnsi"/>
                <w:sz w:val="32"/>
                <w:szCs w:val="24"/>
                <w:lang/>
              </w:rPr>
            </w:pPr>
            <w:r w:rsidRPr="0096181E">
              <w:rPr>
                <w:rFonts w:cstheme="minorHAnsi"/>
                <w:b/>
                <w:sz w:val="32"/>
                <w:szCs w:val="24"/>
              </w:rPr>
              <w:t xml:space="preserve">People’s choices involve </w:t>
            </w:r>
            <w:r w:rsidRPr="0096181E">
              <w:rPr>
                <w:rFonts w:cstheme="minorHAnsi"/>
                <w:b/>
                <w:i/>
                <w:sz w:val="32"/>
                <w:szCs w:val="24"/>
              </w:rPr>
              <w:t>costs</w:t>
            </w:r>
          </w:p>
        </w:tc>
        <w:tc>
          <w:tcPr>
            <w:tcW w:w="2448" w:type="dxa"/>
            <w:shd w:val="clear" w:color="auto" w:fill="F2F2F2" w:themeFill="background1" w:themeFillShade="F2"/>
            <w:vAlign w:val="center"/>
          </w:tcPr>
          <w:p w:rsidR="0051445B" w:rsidRPr="0096181E" w:rsidRDefault="0051445B" w:rsidP="000B294A">
            <w:pPr>
              <w:spacing w:before="100" w:beforeAutospacing="1" w:after="100" w:afterAutospacing="1"/>
              <w:jc w:val="center"/>
              <w:rPr>
                <w:rFonts w:eastAsia="Times New Roman" w:cstheme="minorHAnsi"/>
                <w:sz w:val="32"/>
                <w:szCs w:val="24"/>
                <w:lang/>
              </w:rPr>
            </w:pPr>
            <w:r w:rsidRPr="0096181E">
              <w:rPr>
                <w:rFonts w:cstheme="minorHAnsi"/>
                <w:b/>
                <w:sz w:val="32"/>
                <w:szCs w:val="24"/>
              </w:rPr>
              <w:t xml:space="preserve">People respond to </w:t>
            </w:r>
            <w:r w:rsidRPr="0096181E">
              <w:rPr>
                <w:rFonts w:cstheme="minorHAnsi"/>
                <w:b/>
                <w:i/>
                <w:sz w:val="32"/>
                <w:szCs w:val="24"/>
              </w:rPr>
              <w:t>incentives</w:t>
            </w:r>
            <w:r w:rsidRPr="0096181E">
              <w:rPr>
                <w:rFonts w:cstheme="minorHAnsi"/>
                <w:b/>
                <w:sz w:val="32"/>
                <w:szCs w:val="24"/>
              </w:rPr>
              <w:t xml:space="preserve"> in predictable ways</w:t>
            </w:r>
          </w:p>
        </w:tc>
        <w:tc>
          <w:tcPr>
            <w:tcW w:w="2448" w:type="dxa"/>
            <w:shd w:val="clear" w:color="auto" w:fill="F2F2F2" w:themeFill="background1" w:themeFillShade="F2"/>
            <w:vAlign w:val="center"/>
          </w:tcPr>
          <w:p w:rsidR="0051445B" w:rsidRPr="0096181E" w:rsidRDefault="0051445B" w:rsidP="005C2B6B">
            <w:pPr>
              <w:spacing w:before="100" w:beforeAutospacing="1" w:after="100" w:afterAutospacing="1"/>
              <w:jc w:val="center"/>
              <w:rPr>
                <w:rFonts w:eastAsia="Times New Roman" w:cstheme="minorHAnsi"/>
                <w:sz w:val="32"/>
                <w:szCs w:val="24"/>
                <w:lang/>
              </w:rPr>
            </w:pPr>
            <w:r w:rsidRPr="0096181E">
              <w:rPr>
                <w:rFonts w:cstheme="minorHAnsi"/>
                <w:b/>
                <w:i/>
                <w:sz w:val="32"/>
                <w:szCs w:val="24"/>
              </w:rPr>
              <w:t>Economic systems</w:t>
            </w:r>
            <w:r w:rsidRPr="0096181E">
              <w:rPr>
                <w:rFonts w:cstheme="minorHAnsi"/>
                <w:b/>
                <w:sz w:val="32"/>
                <w:szCs w:val="24"/>
              </w:rPr>
              <w:t xml:space="preserve"> influence individual choices.</w:t>
            </w:r>
          </w:p>
        </w:tc>
        <w:tc>
          <w:tcPr>
            <w:tcW w:w="2448" w:type="dxa"/>
            <w:shd w:val="clear" w:color="auto" w:fill="F2F2F2" w:themeFill="background1" w:themeFillShade="F2"/>
            <w:vAlign w:val="center"/>
          </w:tcPr>
          <w:p w:rsidR="0051445B" w:rsidRPr="0096181E" w:rsidRDefault="0051445B" w:rsidP="000B294A">
            <w:pPr>
              <w:spacing w:before="100" w:beforeAutospacing="1" w:after="100" w:afterAutospacing="1"/>
              <w:jc w:val="center"/>
              <w:rPr>
                <w:rFonts w:eastAsia="Times New Roman" w:cstheme="minorHAnsi"/>
                <w:sz w:val="32"/>
                <w:szCs w:val="24"/>
                <w:lang/>
              </w:rPr>
            </w:pPr>
            <w:r w:rsidRPr="0096181E">
              <w:rPr>
                <w:rFonts w:cstheme="minorHAnsi"/>
                <w:b/>
                <w:sz w:val="32"/>
                <w:szCs w:val="24"/>
              </w:rPr>
              <w:t>People gain when they</w:t>
            </w:r>
            <w:r w:rsidRPr="0096181E">
              <w:rPr>
                <w:rFonts w:cstheme="minorHAnsi"/>
                <w:b/>
                <w:i/>
                <w:sz w:val="32"/>
                <w:szCs w:val="24"/>
              </w:rPr>
              <w:t xml:space="preserve"> trade</w:t>
            </w:r>
            <w:r w:rsidRPr="0096181E">
              <w:rPr>
                <w:rFonts w:cstheme="minorHAnsi"/>
                <w:b/>
                <w:sz w:val="32"/>
                <w:szCs w:val="24"/>
              </w:rPr>
              <w:t xml:space="preserve"> voluntarily</w:t>
            </w:r>
          </w:p>
        </w:tc>
        <w:tc>
          <w:tcPr>
            <w:tcW w:w="2448" w:type="dxa"/>
            <w:shd w:val="clear" w:color="auto" w:fill="F2F2F2" w:themeFill="background1" w:themeFillShade="F2"/>
            <w:vAlign w:val="center"/>
          </w:tcPr>
          <w:p w:rsidR="0051445B" w:rsidRPr="0096181E" w:rsidRDefault="0051445B" w:rsidP="000B294A">
            <w:pPr>
              <w:spacing w:before="100" w:beforeAutospacing="1" w:after="100" w:afterAutospacing="1"/>
              <w:jc w:val="center"/>
              <w:rPr>
                <w:rFonts w:eastAsia="Times New Roman" w:cstheme="minorHAnsi"/>
                <w:sz w:val="32"/>
                <w:szCs w:val="24"/>
                <w:lang/>
              </w:rPr>
            </w:pPr>
            <w:r w:rsidRPr="0096181E">
              <w:rPr>
                <w:rFonts w:cstheme="minorHAnsi"/>
                <w:b/>
                <w:sz w:val="32"/>
                <w:szCs w:val="24"/>
              </w:rPr>
              <w:t xml:space="preserve">People’s choices have consequences that lie in the </w:t>
            </w:r>
            <w:r w:rsidRPr="0096181E">
              <w:rPr>
                <w:rFonts w:cstheme="minorHAnsi"/>
                <w:b/>
                <w:i/>
                <w:sz w:val="32"/>
                <w:szCs w:val="24"/>
              </w:rPr>
              <w:t>future</w:t>
            </w:r>
            <w:r w:rsidRPr="0096181E">
              <w:rPr>
                <w:rFonts w:cstheme="minorHAnsi"/>
                <w:sz w:val="32"/>
                <w:szCs w:val="24"/>
              </w:rPr>
              <w:t>.</w:t>
            </w:r>
          </w:p>
        </w:tc>
      </w:tr>
      <w:tr w:rsidR="0051445B" w:rsidTr="003C594A">
        <w:trPr>
          <w:jc w:val="center"/>
        </w:trPr>
        <w:tc>
          <w:tcPr>
            <w:tcW w:w="2448" w:type="dxa"/>
          </w:tcPr>
          <w:p w:rsidR="00CD1236" w:rsidRDefault="009A3C9A" w:rsidP="009A3C9A">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 enjoyed writing letters to Mrs. Anderson, the teacher she would have for sixth grade at her new school.  Mrs. Anderson would write interesting letters back to Kizzy.  </w:t>
            </w:r>
          </w:p>
          <w:p w:rsidR="009A3C9A" w:rsidRDefault="009A3C9A" w:rsidP="009A3C9A">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Kizzy’s family had many wants, but limited resources.  </w:t>
            </w:r>
          </w:p>
          <w:p w:rsidR="0051445B" w:rsidRDefault="009A3C9A" w:rsidP="000B294A">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Kizzy’s family did not have writing paper at their house.  Kizzy would borrow writing paper from Mrs. Warren.  </w:t>
            </w:r>
          </w:p>
          <w:p w:rsidR="0051445B" w:rsidRDefault="0051445B" w:rsidP="000B294A">
            <w:pPr>
              <w:spacing w:before="100" w:beforeAutospacing="1" w:after="100" w:afterAutospacing="1"/>
              <w:rPr>
                <w:rFonts w:eastAsia="Times New Roman" w:cstheme="minorHAnsi"/>
                <w:sz w:val="24"/>
                <w:szCs w:val="24"/>
                <w:lang/>
              </w:rPr>
            </w:pPr>
          </w:p>
        </w:tc>
        <w:tc>
          <w:tcPr>
            <w:tcW w:w="2448" w:type="dxa"/>
          </w:tcPr>
          <w:p w:rsidR="005C2B6B" w:rsidRPr="005C2B6B" w:rsidRDefault="005C2B6B" w:rsidP="005C2B6B">
            <w:pPr>
              <w:spacing w:before="100" w:beforeAutospacing="1" w:after="100" w:afterAutospacing="1"/>
              <w:rPr>
                <w:rFonts w:eastAsia="Times New Roman" w:cstheme="minorHAnsi"/>
                <w:szCs w:val="24"/>
                <w:lang/>
              </w:rPr>
            </w:pPr>
            <w:r w:rsidRPr="005C2B6B">
              <w:rPr>
                <w:rFonts w:eastAsia="Times New Roman" w:cstheme="minorHAnsi"/>
                <w:szCs w:val="24"/>
                <w:lang/>
              </w:rPr>
              <w:t xml:space="preserve">Kizzy dreamed of entering Shag into a dog show one day.  After all, she knew Shag’s potential.  </w:t>
            </w:r>
          </w:p>
          <w:p w:rsidR="005C2B6B" w:rsidRPr="005C2B6B" w:rsidRDefault="005C2B6B" w:rsidP="005C2B6B">
            <w:pPr>
              <w:spacing w:before="100" w:beforeAutospacing="1" w:after="100" w:afterAutospacing="1"/>
              <w:rPr>
                <w:rFonts w:eastAsia="Times New Roman" w:cstheme="minorHAnsi"/>
                <w:szCs w:val="24"/>
                <w:lang/>
              </w:rPr>
            </w:pPr>
            <w:r w:rsidRPr="005C2B6B">
              <w:rPr>
                <w:rFonts w:eastAsia="Times New Roman" w:cstheme="minorHAnsi"/>
                <w:szCs w:val="24"/>
                <w:lang/>
              </w:rPr>
              <w:t xml:space="preserve">Through the help of Anne Spencer, Kizzy was introduced to Mr. McKenna, an immigrant from Ireland.  Mr. McKenna had experience in training border collie dogs.  </w:t>
            </w:r>
          </w:p>
          <w:p w:rsidR="0051445B" w:rsidRPr="005C2B6B" w:rsidRDefault="005C2B6B" w:rsidP="005C2B6B">
            <w:pPr>
              <w:spacing w:before="100" w:beforeAutospacing="1" w:after="100" w:afterAutospacing="1"/>
              <w:rPr>
                <w:rFonts w:eastAsia="Times New Roman" w:cstheme="minorHAnsi"/>
                <w:szCs w:val="24"/>
                <w:lang/>
              </w:rPr>
            </w:pPr>
            <w:r w:rsidRPr="005C2B6B">
              <w:rPr>
                <w:rFonts w:eastAsia="Times New Roman" w:cstheme="minorHAnsi"/>
                <w:szCs w:val="24"/>
                <w:lang/>
              </w:rPr>
              <w:t>He agreed to teach Kizzy how to train Shag. Kizzy accepted the help from Mr. McKenna.  Kizzy gave up her free time after school to walk to Mr. McKenna’s house and receive lessons on how to train Shag.</w:t>
            </w:r>
          </w:p>
        </w:tc>
        <w:tc>
          <w:tcPr>
            <w:tcW w:w="2448" w:type="dxa"/>
          </w:tcPr>
          <w:p w:rsidR="005C2B6B" w:rsidRDefault="005C2B6B" w:rsidP="005C2B6B">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Mrs. Warren disliked students to ask questions during class.  She would become upset, if they did.  </w:t>
            </w:r>
          </w:p>
          <w:p w:rsidR="0051445B" w:rsidRDefault="005C2B6B" w:rsidP="005C2B6B">
            <w:pPr>
              <w:spacing w:before="100" w:beforeAutospacing="1" w:after="100" w:afterAutospacing="1"/>
              <w:rPr>
                <w:rFonts w:eastAsia="Times New Roman" w:cstheme="minorHAnsi"/>
                <w:sz w:val="24"/>
                <w:szCs w:val="24"/>
                <w:lang/>
              </w:rPr>
            </w:pPr>
            <w:r>
              <w:rPr>
                <w:rFonts w:eastAsia="Times New Roman" w:cstheme="minorHAnsi"/>
                <w:sz w:val="24"/>
                <w:szCs w:val="24"/>
                <w:lang/>
              </w:rPr>
              <w:t>So, students became accustomed to either asking their questions after class or looking up the answers for themselves.</w:t>
            </w:r>
          </w:p>
        </w:tc>
        <w:tc>
          <w:tcPr>
            <w:tcW w:w="2448" w:type="dxa"/>
          </w:tcPr>
          <w:p w:rsidR="00373B0F" w:rsidRPr="0096181E" w:rsidRDefault="00373B0F" w:rsidP="00373B0F">
            <w:pPr>
              <w:spacing w:before="100" w:beforeAutospacing="1" w:after="100" w:afterAutospacing="1"/>
              <w:rPr>
                <w:rFonts w:eastAsia="Times New Roman" w:cstheme="minorHAnsi"/>
                <w:sz w:val="23"/>
                <w:szCs w:val="23"/>
                <w:lang/>
              </w:rPr>
            </w:pPr>
            <w:r w:rsidRPr="0096181E">
              <w:rPr>
                <w:rFonts w:eastAsia="Times New Roman" w:cstheme="minorHAnsi"/>
                <w:sz w:val="23"/>
                <w:szCs w:val="23"/>
                <w:lang/>
              </w:rPr>
              <w:t xml:space="preserve">Dog shows are serious business.  Dogs are expected to be well groomed and respond </w:t>
            </w:r>
            <w:r w:rsidR="007266D3">
              <w:rPr>
                <w:rFonts w:eastAsia="Times New Roman" w:cstheme="minorHAnsi"/>
                <w:sz w:val="23"/>
                <w:szCs w:val="23"/>
                <w:lang/>
              </w:rPr>
              <w:t>precisely</w:t>
            </w:r>
            <w:r w:rsidR="007266D3" w:rsidRPr="0096181E">
              <w:rPr>
                <w:rFonts w:eastAsia="Times New Roman" w:cstheme="minorHAnsi"/>
                <w:sz w:val="23"/>
                <w:szCs w:val="23"/>
                <w:lang/>
              </w:rPr>
              <w:t xml:space="preserve"> </w:t>
            </w:r>
            <w:r w:rsidRPr="0096181E">
              <w:rPr>
                <w:rFonts w:eastAsia="Times New Roman" w:cstheme="minorHAnsi"/>
                <w:sz w:val="23"/>
                <w:szCs w:val="23"/>
                <w:lang/>
              </w:rPr>
              <w:t xml:space="preserve">to the handler’s commands.  There are detailed instruction books that outline the rules </w:t>
            </w:r>
            <w:r>
              <w:rPr>
                <w:rFonts w:eastAsia="Times New Roman" w:cstheme="minorHAnsi"/>
                <w:sz w:val="23"/>
                <w:szCs w:val="23"/>
                <w:lang/>
              </w:rPr>
              <w:t xml:space="preserve">for </w:t>
            </w:r>
            <w:r w:rsidRPr="0096181E">
              <w:rPr>
                <w:rFonts w:eastAsia="Times New Roman" w:cstheme="minorHAnsi"/>
                <w:sz w:val="23"/>
                <w:szCs w:val="23"/>
                <w:lang/>
              </w:rPr>
              <w:t xml:space="preserve">the dogs and their handlers.  </w:t>
            </w:r>
          </w:p>
          <w:p w:rsidR="0051445B" w:rsidRPr="0096181E" w:rsidRDefault="00373B0F" w:rsidP="00373B0F">
            <w:pPr>
              <w:spacing w:before="100" w:beforeAutospacing="1" w:after="100" w:afterAutospacing="1"/>
              <w:rPr>
                <w:rFonts w:eastAsia="Times New Roman" w:cstheme="minorHAnsi"/>
                <w:sz w:val="23"/>
                <w:szCs w:val="23"/>
                <w:lang/>
              </w:rPr>
            </w:pPr>
            <w:r w:rsidRPr="0096181E">
              <w:rPr>
                <w:rFonts w:eastAsia="Times New Roman" w:cstheme="minorHAnsi"/>
                <w:sz w:val="23"/>
                <w:szCs w:val="23"/>
                <w:lang/>
              </w:rPr>
              <w:t>There wa</w:t>
            </w:r>
            <w:r>
              <w:rPr>
                <w:rFonts w:eastAsia="Times New Roman" w:cstheme="minorHAnsi"/>
                <w:sz w:val="23"/>
                <w:szCs w:val="23"/>
                <w:lang/>
              </w:rPr>
              <w:t xml:space="preserve">s no written rule that stated an African-American </w:t>
            </w:r>
            <w:r w:rsidRPr="0096181E">
              <w:rPr>
                <w:rFonts w:eastAsia="Times New Roman" w:cstheme="minorHAnsi"/>
                <w:sz w:val="23"/>
                <w:szCs w:val="23"/>
                <w:lang/>
              </w:rPr>
              <w:t>could or could not enter a dog in a dog show. However, most people assumed they couldn’t.  According to most people in Bedford County, it had never happened</w:t>
            </w:r>
            <w:r>
              <w:rPr>
                <w:rFonts w:eastAsia="Times New Roman" w:cstheme="minorHAnsi"/>
                <w:sz w:val="23"/>
                <w:szCs w:val="23"/>
                <w:lang/>
              </w:rPr>
              <w:t xml:space="preserve"> before</w:t>
            </w:r>
            <w:r w:rsidRPr="0096181E">
              <w:rPr>
                <w:rFonts w:eastAsia="Times New Roman" w:cstheme="minorHAnsi"/>
                <w:sz w:val="23"/>
                <w:szCs w:val="23"/>
                <w:lang/>
              </w:rPr>
              <w:t xml:space="preserve">.  </w:t>
            </w:r>
          </w:p>
        </w:tc>
        <w:tc>
          <w:tcPr>
            <w:tcW w:w="2448" w:type="dxa"/>
          </w:tcPr>
          <w:p w:rsidR="0051445B" w:rsidRDefault="005C2B6B" w:rsidP="000B294A">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 enjoyed going to Anne Spencer’s house regularly.  Miss Anne had a library at her house.  Kizzy had many questions, and could find most answers in the books in Miss Anne’s library.  </w:t>
            </w:r>
            <w:r>
              <w:rPr>
                <w:rFonts w:eastAsia="Times New Roman" w:cstheme="minorHAnsi"/>
                <w:sz w:val="24"/>
                <w:szCs w:val="24"/>
                <w:lang/>
              </w:rPr>
              <w:br/>
            </w:r>
            <w:r>
              <w:rPr>
                <w:rFonts w:eastAsia="Times New Roman" w:cstheme="minorHAnsi"/>
                <w:sz w:val="24"/>
                <w:szCs w:val="24"/>
                <w:lang/>
              </w:rPr>
              <w:br/>
              <w:t xml:space="preserve">People could borrow the books from Miss Anne and return them within two weeks.  People benefited by reading the books.  Miss Anne benefited by seeing people’s enjoyment of learning from the books.  </w:t>
            </w:r>
          </w:p>
        </w:tc>
        <w:tc>
          <w:tcPr>
            <w:tcW w:w="2448" w:type="dxa"/>
          </w:tcPr>
          <w:p w:rsidR="00373B0F" w:rsidRDefault="00373B0F" w:rsidP="00373B0F">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There were 40+ students that attended Kizzy’s old school.  However, when it was time to start the new school year at the integrated  school, only four African-American students attended school.  </w:t>
            </w:r>
          </w:p>
          <w:p w:rsidR="00373B0F" w:rsidRDefault="00373B0F" w:rsidP="00373B0F">
            <w:pPr>
              <w:spacing w:before="100" w:beforeAutospacing="1" w:after="100" w:afterAutospacing="1"/>
              <w:rPr>
                <w:rFonts w:eastAsia="Times New Roman" w:cstheme="minorHAnsi"/>
                <w:sz w:val="24"/>
                <w:szCs w:val="24"/>
                <w:lang/>
              </w:rPr>
            </w:pPr>
            <w:r>
              <w:rPr>
                <w:rFonts w:eastAsia="Times New Roman" w:cstheme="minorHAnsi"/>
                <w:sz w:val="24"/>
                <w:szCs w:val="24"/>
                <w:lang/>
              </w:rPr>
              <w:t xml:space="preserve">Kizzy speculated that the other African-American students dropped out due to the fear of potential ridicule. </w:t>
            </w:r>
          </w:p>
          <w:p w:rsidR="0051445B" w:rsidRDefault="0051445B" w:rsidP="000B294A">
            <w:pPr>
              <w:spacing w:before="100" w:beforeAutospacing="1" w:after="100" w:afterAutospacing="1"/>
              <w:rPr>
                <w:rFonts w:eastAsia="Times New Roman" w:cstheme="minorHAnsi"/>
                <w:sz w:val="24"/>
                <w:szCs w:val="24"/>
                <w:lang/>
              </w:rPr>
            </w:pPr>
          </w:p>
        </w:tc>
      </w:tr>
    </w:tbl>
    <w:p w:rsidR="00297C60" w:rsidRPr="007F5FC2" w:rsidRDefault="00297C60" w:rsidP="0096181E">
      <w:pPr>
        <w:spacing w:before="100" w:beforeAutospacing="1" w:after="100" w:afterAutospacing="1" w:line="240" w:lineRule="auto"/>
        <w:rPr>
          <w:rFonts w:eastAsia="Times New Roman" w:cstheme="minorHAnsi"/>
          <w:sz w:val="24"/>
          <w:szCs w:val="24"/>
          <w:lang/>
        </w:rPr>
      </w:pPr>
    </w:p>
    <w:sectPr w:rsidR="00297C60" w:rsidRPr="007F5FC2" w:rsidSect="0096181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5B" w:rsidRDefault="0049705B" w:rsidP="006F7085">
      <w:pPr>
        <w:spacing w:after="0" w:line="240" w:lineRule="auto"/>
      </w:pPr>
      <w:r>
        <w:separator/>
      </w:r>
    </w:p>
  </w:endnote>
  <w:endnote w:type="continuationSeparator" w:id="0">
    <w:p w:rsidR="0049705B" w:rsidRDefault="0049705B" w:rsidP="006F7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85" w:rsidRDefault="006F7085" w:rsidP="006F7085">
    <w:pPr>
      <w:pStyle w:val="Footer"/>
      <w:rPr>
        <w:sz w:val="16"/>
      </w:rPr>
    </w:pPr>
    <w:r>
      <w:ptab w:relativeTo="margin" w:alignment="center" w:leader="none"/>
    </w:r>
    <w:r w:rsidRPr="002C7C43">
      <w:rPr>
        <w:sz w:val="16"/>
      </w:rPr>
      <w:t>Rebecca Booth</w:t>
    </w:r>
  </w:p>
  <w:p w:rsidR="006F7085" w:rsidRDefault="005C2B6B" w:rsidP="005C2B6B">
    <w:pPr>
      <w:pStyle w:val="Footer"/>
      <w:tabs>
        <w:tab w:val="left" w:pos="6390"/>
      </w:tabs>
    </w:pPr>
    <w:r>
      <w:tab/>
    </w:r>
    <w:r w:rsidR="00CD1236">
      <w:t xml:space="preserve">  </w:t>
    </w:r>
    <w:hyperlink r:id="rId1" w:history="1">
      <w:r w:rsidR="006F7085" w:rsidRPr="002C7C43">
        <w:rPr>
          <w:rStyle w:val="Hyperlink"/>
          <w:sz w:val="16"/>
        </w:rPr>
        <w:t>Booth.r@lynchburg.edu</w:t>
      </w:r>
    </w:hyperlink>
    <w:r w:rsidR="006F7085">
      <w:ptab w:relativeTo="margin" w:alignment="right" w:leader="none"/>
    </w:r>
    <w:r w:rsidR="00FC5E72" w:rsidRPr="006F7085">
      <w:fldChar w:fldCharType="begin"/>
    </w:r>
    <w:r w:rsidR="006F7085" w:rsidRPr="006F7085">
      <w:instrText xml:space="preserve"> PAGE   \* MERGEFORMAT </w:instrText>
    </w:r>
    <w:r w:rsidR="00FC5E72" w:rsidRPr="006F7085">
      <w:fldChar w:fldCharType="separate"/>
    </w:r>
    <w:r w:rsidR="00EE5DC0">
      <w:rPr>
        <w:noProof/>
      </w:rPr>
      <w:t>1</w:t>
    </w:r>
    <w:r w:rsidR="00FC5E72" w:rsidRPr="006F708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5B" w:rsidRDefault="0049705B" w:rsidP="006F7085">
      <w:pPr>
        <w:spacing w:after="0" w:line="240" w:lineRule="auto"/>
      </w:pPr>
      <w:r>
        <w:separator/>
      </w:r>
    </w:p>
  </w:footnote>
  <w:footnote w:type="continuationSeparator" w:id="0">
    <w:p w:rsidR="0049705B" w:rsidRDefault="0049705B" w:rsidP="006F7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008"/>
    <w:multiLevelType w:val="hybridMultilevel"/>
    <w:tmpl w:val="9CCA9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64FC7"/>
    <w:multiLevelType w:val="hybridMultilevel"/>
    <w:tmpl w:val="A882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6212C3"/>
    <w:multiLevelType w:val="hybridMultilevel"/>
    <w:tmpl w:val="F93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F4C2E"/>
    <w:multiLevelType w:val="hybridMultilevel"/>
    <w:tmpl w:val="9AD0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797C"/>
    <w:multiLevelType w:val="hybridMultilevel"/>
    <w:tmpl w:val="89B0D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02D64"/>
    <w:multiLevelType w:val="hybridMultilevel"/>
    <w:tmpl w:val="26A4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659DE"/>
    <w:multiLevelType w:val="hybridMultilevel"/>
    <w:tmpl w:val="D3AC2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757921"/>
    <w:multiLevelType w:val="multilevel"/>
    <w:tmpl w:val="5FB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397E0C"/>
    <w:multiLevelType w:val="hybridMultilevel"/>
    <w:tmpl w:val="A98A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F088D"/>
    <w:rsid w:val="00030BC2"/>
    <w:rsid w:val="00063C60"/>
    <w:rsid w:val="000B294A"/>
    <w:rsid w:val="000D4796"/>
    <w:rsid w:val="00121731"/>
    <w:rsid w:val="001530CD"/>
    <w:rsid w:val="001B1C49"/>
    <w:rsid w:val="00235C4F"/>
    <w:rsid w:val="00262092"/>
    <w:rsid w:val="00297C60"/>
    <w:rsid w:val="002A0279"/>
    <w:rsid w:val="00355AC4"/>
    <w:rsid w:val="00373B0F"/>
    <w:rsid w:val="003C594A"/>
    <w:rsid w:val="003D4168"/>
    <w:rsid w:val="003D713E"/>
    <w:rsid w:val="00475DCB"/>
    <w:rsid w:val="0049705B"/>
    <w:rsid w:val="0051445B"/>
    <w:rsid w:val="00520B55"/>
    <w:rsid w:val="00531881"/>
    <w:rsid w:val="005C2B6B"/>
    <w:rsid w:val="00642638"/>
    <w:rsid w:val="006F7085"/>
    <w:rsid w:val="007266D3"/>
    <w:rsid w:val="00776441"/>
    <w:rsid w:val="007F5FC2"/>
    <w:rsid w:val="00803205"/>
    <w:rsid w:val="00824E10"/>
    <w:rsid w:val="00831ECE"/>
    <w:rsid w:val="008822CE"/>
    <w:rsid w:val="00921AC1"/>
    <w:rsid w:val="0096181E"/>
    <w:rsid w:val="009711CB"/>
    <w:rsid w:val="00986026"/>
    <w:rsid w:val="00992127"/>
    <w:rsid w:val="009A3C9A"/>
    <w:rsid w:val="009B2E6E"/>
    <w:rsid w:val="009C29F4"/>
    <w:rsid w:val="00A00BE3"/>
    <w:rsid w:val="00A30E0C"/>
    <w:rsid w:val="00A508D2"/>
    <w:rsid w:val="00A63780"/>
    <w:rsid w:val="00AE02EF"/>
    <w:rsid w:val="00AF088D"/>
    <w:rsid w:val="00C17BCC"/>
    <w:rsid w:val="00CD1236"/>
    <w:rsid w:val="00D44DDC"/>
    <w:rsid w:val="00D95381"/>
    <w:rsid w:val="00E0364B"/>
    <w:rsid w:val="00E14932"/>
    <w:rsid w:val="00E37EDB"/>
    <w:rsid w:val="00EB09F4"/>
    <w:rsid w:val="00EE5DC0"/>
    <w:rsid w:val="00F8518B"/>
    <w:rsid w:val="00FC5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8D"/>
    <w:rPr>
      <w:rFonts w:ascii="Tahoma" w:hAnsi="Tahoma" w:cs="Tahoma"/>
      <w:sz w:val="16"/>
      <w:szCs w:val="16"/>
    </w:rPr>
  </w:style>
  <w:style w:type="paragraph" w:styleId="ListParagraph">
    <w:name w:val="List Paragraph"/>
    <w:basedOn w:val="Normal"/>
    <w:uiPriority w:val="34"/>
    <w:qFormat/>
    <w:rsid w:val="00E0364B"/>
    <w:pPr>
      <w:ind w:left="720"/>
      <w:contextualSpacing/>
    </w:pPr>
  </w:style>
  <w:style w:type="table" w:styleId="TableGrid">
    <w:name w:val="Table Grid"/>
    <w:basedOn w:val="TableNormal"/>
    <w:uiPriority w:val="59"/>
    <w:rsid w:val="0029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85"/>
  </w:style>
  <w:style w:type="paragraph" w:styleId="Footer">
    <w:name w:val="footer"/>
    <w:basedOn w:val="Normal"/>
    <w:link w:val="FooterChar"/>
    <w:uiPriority w:val="99"/>
    <w:unhideWhenUsed/>
    <w:rsid w:val="006F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85"/>
  </w:style>
  <w:style w:type="character" w:styleId="Hyperlink">
    <w:name w:val="Hyperlink"/>
    <w:basedOn w:val="DefaultParagraphFont"/>
    <w:uiPriority w:val="99"/>
    <w:unhideWhenUsed/>
    <w:rsid w:val="006F70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8D"/>
    <w:rPr>
      <w:rFonts w:ascii="Tahoma" w:hAnsi="Tahoma" w:cs="Tahoma"/>
      <w:sz w:val="16"/>
      <w:szCs w:val="16"/>
    </w:rPr>
  </w:style>
  <w:style w:type="paragraph" w:styleId="ListParagraph">
    <w:name w:val="List Paragraph"/>
    <w:basedOn w:val="Normal"/>
    <w:uiPriority w:val="34"/>
    <w:qFormat/>
    <w:rsid w:val="00E0364B"/>
    <w:pPr>
      <w:ind w:left="720"/>
      <w:contextualSpacing/>
    </w:pPr>
  </w:style>
  <w:style w:type="table" w:styleId="TableGrid">
    <w:name w:val="Table Grid"/>
    <w:basedOn w:val="TableNormal"/>
    <w:uiPriority w:val="59"/>
    <w:rsid w:val="0029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85"/>
  </w:style>
  <w:style w:type="paragraph" w:styleId="Footer">
    <w:name w:val="footer"/>
    <w:basedOn w:val="Normal"/>
    <w:link w:val="FooterChar"/>
    <w:uiPriority w:val="99"/>
    <w:unhideWhenUsed/>
    <w:rsid w:val="006F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85"/>
  </w:style>
  <w:style w:type="character" w:styleId="Hyperlink">
    <w:name w:val="Hyperlink"/>
    <w:basedOn w:val="DefaultParagraphFont"/>
    <w:uiPriority w:val="99"/>
    <w:unhideWhenUsed/>
    <w:rsid w:val="006F7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926969">
      <w:bodyDiv w:val="1"/>
      <w:marLeft w:val="0"/>
      <w:marRight w:val="0"/>
      <w:marTop w:val="0"/>
      <w:marBottom w:val="0"/>
      <w:divBdr>
        <w:top w:val="none" w:sz="0" w:space="0" w:color="auto"/>
        <w:left w:val="none" w:sz="0" w:space="0" w:color="auto"/>
        <w:bottom w:val="none" w:sz="0" w:space="0" w:color="auto"/>
        <w:right w:val="none" w:sz="0" w:space="0" w:color="auto"/>
      </w:divBdr>
      <w:divsChild>
        <w:div w:id="176896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hyperlink" Target="mailto:Booth.r@lynch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35FF-CE48-440E-AB17-9A862275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dc:creator>
  <cp:lastModifiedBy>carder_p</cp:lastModifiedBy>
  <cp:revision>2</cp:revision>
  <cp:lastPrinted>2014-01-06T16:34:00Z</cp:lastPrinted>
  <dcterms:created xsi:type="dcterms:W3CDTF">2014-04-07T14:54:00Z</dcterms:created>
  <dcterms:modified xsi:type="dcterms:W3CDTF">2014-04-07T14:54:00Z</dcterms:modified>
</cp:coreProperties>
</file>